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377" w:rsidRPr="006B5EF8" w:rsidRDefault="00865377" w:rsidP="00E960D8">
      <w:pPr>
        <w:jc w:val="center"/>
        <w:rPr>
          <w:rFonts w:ascii="Franklin Gothic Demi" w:hAnsi="Franklin Gothic Demi" w:cs="Franklin Gothic Demi"/>
          <w:b/>
          <w:bCs/>
          <w:sz w:val="28"/>
          <w:szCs w:val="28"/>
        </w:rPr>
      </w:pPr>
      <w:r w:rsidRPr="006B5EF8">
        <w:rPr>
          <w:rFonts w:ascii="Franklin Gothic Demi" w:hAnsi="Franklin Gothic Demi" w:cs="Franklin Gothic Demi"/>
          <w:b/>
          <w:bCs/>
          <w:sz w:val="28"/>
          <w:szCs w:val="28"/>
        </w:rPr>
        <w:t>GUIDELINES FOR SUBMI</w:t>
      </w:r>
      <w:r>
        <w:rPr>
          <w:rFonts w:ascii="Franklin Gothic Demi" w:hAnsi="Franklin Gothic Demi" w:cs="Franklin Gothic Demi"/>
          <w:b/>
          <w:bCs/>
          <w:sz w:val="28"/>
          <w:szCs w:val="28"/>
        </w:rPr>
        <w:t xml:space="preserve">SSION TO THE SCHOOL OF BIOMEDICAL SCIENCES </w:t>
      </w:r>
      <w:r w:rsidRPr="006B5EF8">
        <w:rPr>
          <w:rFonts w:ascii="Franklin Gothic Demi" w:hAnsi="Franklin Gothic Demi" w:cs="Franklin Gothic Demi"/>
          <w:b/>
          <w:bCs/>
          <w:sz w:val="28"/>
          <w:szCs w:val="28"/>
        </w:rPr>
        <w:t>RESEARCH ETHICS COMMITTEE</w:t>
      </w:r>
    </w:p>
    <w:p w:rsidR="00865377" w:rsidRDefault="00865377" w:rsidP="00E960D8">
      <w:pPr>
        <w:rPr>
          <w:rFonts w:ascii="Copperplate Gothic Bold" w:hAnsi="Copperplate Gothic Bold" w:cs="Copperplate Gothic Bold"/>
        </w:rPr>
      </w:pPr>
    </w:p>
    <w:p w:rsidR="00865377" w:rsidRPr="006B5EF8" w:rsidRDefault="00865377" w:rsidP="00E960D8">
      <w:pPr>
        <w:rPr>
          <w:rFonts w:ascii="Franklin Gothic Demi" w:hAnsi="Franklin Gothic Demi" w:cs="Franklin Gothic Demi"/>
          <w:b/>
          <w:bCs/>
          <w:sz w:val="28"/>
          <w:szCs w:val="28"/>
        </w:rPr>
      </w:pPr>
      <w:r w:rsidRPr="006B5EF8">
        <w:rPr>
          <w:rFonts w:ascii="Franklin Gothic Demi" w:hAnsi="Franklin Gothic Demi" w:cs="Franklin Gothic Demi"/>
          <w:b/>
          <w:bCs/>
          <w:sz w:val="28"/>
          <w:szCs w:val="28"/>
        </w:rPr>
        <w:t>TYPES OF SUBMISSION</w:t>
      </w:r>
    </w:p>
    <w:p w:rsidR="00865377" w:rsidRPr="006B5EF8" w:rsidRDefault="00865377" w:rsidP="00E960D8">
      <w:pPr>
        <w:numPr>
          <w:ilvl w:val="0"/>
          <w:numId w:val="1"/>
        </w:numPr>
        <w:rPr>
          <w:rFonts w:ascii="Franklin Gothic Demi" w:hAnsi="Franklin Gothic Demi" w:cs="Franklin Gothic Demi"/>
        </w:rPr>
      </w:pPr>
      <w:r w:rsidRPr="006B5EF8">
        <w:rPr>
          <w:rFonts w:ascii="Franklin Gothic Demi" w:hAnsi="Franklin Gothic Demi" w:cs="Franklin Gothic Demi"/>
        </w:rPr>
        <w:t>NEW APPLICATION TO CONDUCT RESEARCH</w:t>
      </w:r>
    </w:p>
    <w:p w:rsidR="00865377" w:rsidRPr="006B5EF8" w:rsidRDefault="00865377" w:rsidP="00E960D8">
      <w:pPr>
        <w:numPr>
          <w:ilvl w:val="0"/>
          <w:numId w:val="1"/>
        </w:numPr>
        <w:rPr>
          <w:rFonts w:ascii="Franklin Gothic Demi" w:hAnsi="Franklin Gothic Demi" w:cs="Franklin Gothic Demi"/>
        </w:rPr>
      </w:pPr>
      <w:r w:rsidRPr="006B5EF8">
        <w:rPr>
          <w:rFonts w:ascii="Franklin Gothic Demi" w:hAnsi="Franklin Gothic Demi" w:cs="Franklin Gothic Demi"/>
        </w:rPr>
        <w:t xml:space="preserve">REQUEST FOR AMENDMENT </w:t>
      </w:r>
    </w:p>
    <w:p w:rsidR="00865377" w:rsidRPr="006B5EF8" w:rsidRDefault="00865377" w:rsidP="00E960D8">
      <w:pPr>
        <w:numPr>
          <w:ilvl w:val="0"/>
          <w:numId w:val="1"/>
        </w:numPr>
        <w:rPr>
          <w:rFonts w:ascii="Franklin Gothic Demi" w:hAnsi="Franklin Gothic Demi" w:cs="Franklin Gothic Demi"/>
        </w:rPr>
      </w:pPr>
      <w:r w:rsidRPr="006B5EF8">
        <w:rPr>
          <w:rFonts w:ascii="Franklin Gothic Demi" w:hAnsi="Franklin Gothic Demi" w:cs="Franklin Gothic Demi"/>
        </w:rPr>
        <w:t>REQUEST FOR RENEWAL</w:t>
      </w:r>
    </w:p>
    <w:p w:rsidR="00865377" w:rsidRPr="006B5EF8" w:rsidRDefault="00865377" w:rsidP="00E960D8">
      <w:pPr>
        <w:numPr>
          <w:ilvl w:val="0"/>
          <w:numId w:val="1"/>
        </w:numPr>
        <w:rPr>
          <w:rFonts w:ascii="Franklin Gothic Demi" w:hAnsi="Franklin Gothic Demi" w:cs="Franklin Gothic Demi"/>
        </w:rPr>
      </w:pPr>
      <w:r w:rsidRPr="006B5EF8">
        <w:rPr>
          <w:rFonts w:ascii="Franklin Gothic Demi" w:hAnsi="Franklin Gothic Demi" w:cs="Franklin Gothic Demi"/>
        </w:rPr>
        <w:t>SUBMISSION OF SERIOUS ADVERSE EVENT REPORTS</w:t>
      </w:r>
    </w:p>
    <w:p w:rsidR="00865377" w:rsidRDefault="00865377" w:rsidP="00E960D8">
      <w:pPr>
        <w:numPr>
          <w:ilvl w:val="0"/>
          <w:numId w:val="1"/>
        </w:numPr>
        <w:rPr>
          <w:rFonts w:ascii="Franklin Gothic Demi" w:hAnsi="Franklin Gothic Demi" w:cs="Franklin Gothic Demi"/>
        </w:rPr>
      </w:pPr>
      <w:r w:rsidRPr="006B5EF8">
        <w:rPr>
          <w:rFonts w:ascii="Franklin Gothic Demi" w:hAnsi="Franklin Gothic Demi" w:cs="Franklin Gothic Demi"/>
        </w:rPr>
        <w:t>SUBMISSION OF PROTOCOL VIOLATIONS &amp; PROTOCOL DEVIATIONS</w:t>
      </w:r>
    </w:p>
    <w:p w:rsidR="00865377" w:rsidRDefault="00865377" w:rsidP="00E960D8">
      <w:pPr>
        <w:numPr>
          <w:ilvl w:val="0"/>
          <w:numId w:val="1"/>
        </w:numPr>
        <w:rPr>
          <w:rFonts w:ascii="Franklin Gothic Demi" w:hAnsi="Franklin Gothic Demi" w:cs="Franklin Gothic Demi"/>
        </w:rPr>
      </w:pPr>
      <w:r>
        <w:rPr>
          <w:rFonts w:ascii="Franklin Gothic Demi" w:hAnsi="Franklin Gothic Demi" w:cs="Franklin Gothic Demi"/>
        </w:rPr>
        <w:t>SUBIMISSION OF A STUDY CLOSE OUT/END REPORT</w:t>
      </w:r>
    </w:p>
    <w:p w:rsidR="00865377" w:rsidRDefault="00865377" w:rsidP="00E960D8">
      <w:pPr>
        <w:rPr>
          <w:rFonts w:ascii="Franklin Gothic Demi" w:hAnsi="Franklin Gothic Demi" w:cs="Franklin Gothic Demi"/>
        </w:rPr>
      </w:pPr>
    </w:p>
    <w:p w:rsidR="00865377" w:rsidRPr="0069048C" w:rsidRDefault="00865377" w:rsidP="00E960D8">
      <w:pPr>
        <w:rPr>
          <w:rFonts w:ascii="Franklin Gothic Demi" w:hAnsi="Franklin Gothic Demi" w:cs="Franklin Gothic Demi"/>
          <w:b/>
          <w:bCs/>
          <w:sz w:val="28"/>
          <w:szCs w:val="28"/>
        </w:rPr>
      </w:pPr>
      <w:r w:rsidRPr="0069048C">
        <w:rPr>
          <w:rFonts w:ascii="Franklin Gothic Demi" w:hAnsi="Franklin Gothic Demi" w:cs="Franklin Gothic Demi"/>
          <w:b/>
          <w:bCs/>
          <w:sz w:val="28"/>
          <w:szCs w:val="28"/>
        </w:rPr>
        <w:t>TYPES OF REVIEW</w:t>
      </w:r>
    </w:p>
    <w:p w:rsidR="00865377" w:rsidRDefault="00865377" w:rsidP="00E960D8">
      <w:pPr>
        <w:numPr>
          <w:ilvl w:val="0"/>
          <w:numId w:val="2"/>
        </w:numPr>
        <w:rPr>
          <w:rFonts w:ascii="Franklin Gothic Demi" w:hAnsi="Franklin Gothic Demi" w:cs="Franklin Gothic Demi"/>
        </w:rPr>
      </w:pPr>
      <w:r>
        <w:rPr>
          <w:rFonts w:ascii="Franklin Gothic Demi" w:hAnsi="Franklin Gothic Demi" w:cs="Franklin Gothic Demi"/>
        </w:rPr>
        <w:t>FULL BOARD REVIEW</w:t>
      </w:r>
    </w:p>
    <w:p w:rsidR="00865377" w:rsidRPr="006B5EF8" w:rsidRDefault="00865377" w:rsidP="00E960D8">
      <w:pPr>
        <w:numPr>
          <w:ilvl w:val="0"/>
          <w:numId w:val="2"/>
        </w:numPr>
        <w:rPr>
          <w:rFonts w:ascii="Franklin Gothic Demi" w:hAnsi="Franklin Gothic Demi" w:cs="Franklin Gothic Demi"/>
        </w:rPr>
      </w:pPr>
      <w:r>
        <w:rPr>
          <w:rFonts w:ascii="Franklin Gothic Demi" w:hAnsi="Franklin Gothic Demi" w:cs="Franklin Gothic Demi"/>
        </w:rPr>
        <w:t>EXPEDITED REVIEW</w:t>
      </w:r>
    </w:p>
    <w:p w:rsidR="00865377" w:rsidRDefault="00865377" w:rsidP="00E960D8"/>
    <w:p w:rsidR="00865377" w:rsidRPr="00B10B05" w:rsidRDefault="00865377" w:rsidP="00E960D8">
      <w:pPr>
        <w:rPr>
          <w:rFonts w:ascii="Garamond" w:hAnsi="Garamond" w:cs="Garamond"/>
          <w:b/>
          <w:bCs/>
          <w:sz w:val="28"/>
          <w:szCs w:val="28"/>
        </w:rPr>
      </w:pPr>
      <w:r w:rsidRPr="0069048C">
        <w:rPr>
          <w:rFonts w:ascii="Franklin Gothic Demi" w:hAnsi="Franklin Gothic Demi" w:cs="Franklin Gothic Demi"/>
          <w:b/>
          <w:bCs/>
          <w:sz w:val="28"/>
          <w:szCs w:val="28"/>
        </w:rPr>
        <w:t xml:space="preserve">APPLICATION PROCEDURE </w:t>
      </w:r>
    </w:p>
    <w:p w:rsidR="00865377" w:rsidRDefault="00865377" w:rsidP="00E960D8"/>
    <w:p w:rsidR="00865377" w:rsidRPr="0055706C" w:rsidRDefault="00865377" w:rsidP="0055706C">
      <w:pPr>
        <w:pStyle w:val="ListParagraph"/>
        <w:numPr>
          <w:ilvl w:val="0"/>
          <w:numId w:val="6"/>
        </w:numPr>
        <w:rPr>
          <w:rFonts w:ascii="Franklin Gothic Demi" w:hAnsi="Franklin Gothic Demi" w:cs="Franklin Gothic Demi"/>
          <w:b/>
          <w:bCs/>
          <w:sz w:val="26"/>
          <w:szCs w:val="26"/>
        </w:rPr>
      </w:pPr>
      <w:r w:rsidRPr="0055706C">
        <w:rPr>
          <w:rFonts w:ascii="Franklin Gothic Demi" w:hAnsi="Franklin Gothic Demi" w:cs="Franklin Gothic Demi"/>
          <w:b/>
          <w:bCs/>
          <w:sz w:val="26"/>
          <w:szCs w:val="26"/>
        </w:rPr>
        <w:t>NEW APPLICATION TO CONDUCT RESEARCH (REQUIREMENTS FOR FULL BOARD REVIEW)</w:t>
      </w:r>
    </w:p>
    <w:p w:rsidR="00865377" w:rsidRPr="0055706C" w:rsidRDefault="00865377" w:rsidP="0055706C">
      <w:pPr>
        <w:pStyle w:val="ListParagraph"/>
        <w:rPr>
          <w:rFonts w:ascii="Franklin Gothic Demi" w:hAnsi="Franklin Gothic Demi" w:cs="Franklin Gothic Demi"/>
          <w:b/>
          <w:bCs/>
          <w:sz w:val="26"/>
          <w:szCs w:val="26"/>
        </w:rPr>
      </w:pPr>
    </w:p>
    <w:p w:rsidR="00865377" w:rsidRPr="004B73A8" w:rsidRDefault="00865377" w:rsidP="00E960D8">
      <w:pPr>
        <w:numPr>
          <w:ilvl w:val="0"/>
          <w:numId w:val="3"/>
        </w:numPr>
        <w:rPr>
          <w:rFonts w:ascii="Franklin Gothic Demi" w:hAnsi="Franklin Gothic Demi" w:cs="Franklin Gothic Demi"/>
        </w:rPr>
      </w:pPr>
      <w:r w:rsidRPr="004B73A8">
        <w:rPr>
          <w:rFonts w:ascii="Franklin Gothic Demi" w:hAnsi="Franklin Gothic Demi" w:cs="Franklin Gothic Demi"/>
        </w:rPr>
        <w:t>Complete and signed IRB application form (REC 101-  2 copies)</w:t>
      </w:r>
    </w:p>
    <w:p w:rsidR="00865377" w:rsidRPr="004B73A8" w:rsidRDefault="00865377" w:rsidP="00E960D8">
      <w:pPr>
        <w:numPr>
          <w:ilvl w:val="0"/>
          <w:numId w:val="3"/>
        </w:numPr>
        <w:rPr>
          <w:rFonts w:ascii="Franklin Gothic Demi" w:hAnsi="Franklin Gothic Demi" w:cs="Franklin Gothic Demi"/>
        </w:rPr>
      </w:pPr>
      <w:r w:rsidRPr="004B73A8">
        <w:rPr>
          <w:rFonts w:ascii="Franklin Gothic Demi" w:hAnsi="Franklin Gothic Demi" w:cs="Franklin Gothic Demi"/>
        </w:rPr>
        <w:t>CVs for all investigators (1 copy each)</w:t>
      </w:r>
    </w:p>
    <w:p w:rsidR="00865377" w:rsidRPr="004B73A8" w:rsidRDefault="00865377" w:rsidP="00E960D8">
      <w:pPr>
        <w:numPr>
          <w:ilvl w:val="0"/>
          <w:numId w:val="3"/>
        </w:numPr>
        <w:rPr>
          <w:rFonts w:ascii="Franklin Gothic Demi" w:hAnsi="Franklin Gothic Demi" w:cs="Franklin Gothic Demi"/>
        </w:rPr>
      </w:pPr>
      <w:r w:rsidRPr="004B73A8">
        <w:rPr>
          <w:rFonts w:ascii="Franklin Gothic Demi" w:hAnsi="Franklin Gothic Demi" w:cs="Franklin Gothic Demi"/>
        </w:rPr>
        <w:t>11 copies of Departmental minutes (Masters and PhD students)</w:t>
      </w:r>
    </w:p>
    <w:p w:rsidR="00865377" w:rsidRPr="004B73A8" w:rsidRDefault="00865377" w:rsidP="00E960D8">
      <w:pPr>
        <w:numPr>
          <w:ilvl w:val="0"/>
          <w:numId w:val="3"/>
        </w:numPr>
        <w:rPr>
          <w:rFonts w:ascii="Franklin Gothic Demi" w:hAnsi="Franklin Gothic Demi" w:cs="Franklin Gothic Demi"/>
        </w:rPr>
      </w:pPr>
      <w:r w:rsidRPr="004B73A8">
        <w:rPr>
          <w:rFonts w:ascii="Franklin Gothic Demi" w:hAnsi="Franklin Gothic Demi" w:cs="Franklin Gothic Demi"/>
        </w:rPr>
        <w:t>4 copies of the Research summary</w:t>
      </w:r>
    </w:p>
    <w:p w:rsidR="00865377" w:rsidRPr="004B73A8" w:rsidRDefault="00865377" w:rsidP="00E960D8">
      <w:pPr>
        <w:numPr>
          <w:ilvl w:val="0"/>
          <w:numId w:val="3"/>
        </w:numPr>
        <w:rPr>
          <w:rFonts w:ascii="Franklin Gothic Demi" w:hAnsi="Franklin Gothic Demi" w:cs="Franklin Gothic Demi"/>
        </w:rPr>
      </w:pPr>
      <w:r w:rsidRPr="004B73A8">
        <w:rPr>
          <w:rFonts w:ascii="Franklin Gothic Demi" w:hAnsi="Franklin Gothic Demi" w:cs="Franklin Gothic Demi"/>
        </w:rPr>
        <w:t>11 copies of the Full Proposal</w:t>
      </w:r>
    </w:p>
    <w:p w:rsidR="00865377" w:rsidRPr="004B73A8" w:rsidRDefault="00865377" w:rsidP="00E960D8">
      <w:pPr>
        <w:numPr>
          <w:ilvl w:val="0"/>
          <w:numId w:val="3"/>
        </w:numPr>
        <w:rPr>
          <w:rFonts w:ascii="Franklin Gothic Demi" w:hAnsi="Franklin Gothic Demi" w:cs="Franklin Gothic Demi"/>
        </w:rPr>
      </w:pPr>
      <w:r w:rsidRPr="004B73A8">
        <w:rPr>
          <w:rFonts w:ascii="Franklin Gothic Demi" w:hAnsi="Franklin Gothic Demi" w:cs="Franklin Gothic Demi"/>
        </w:rPr>
        <w:t>11 copies of the Consent form(s) English version</w:t>
      </w:r>
    </w:p>
    <w:p w:rsidR="00865377" w:rsidRPr="004B73A8" w:rsidRDefault="00865377" w:rsidP="00E960D8">
      <w:pPr>
        <w:numPr>
          <w:ilvl w:val="0"/>
          <w:numId w:val="3"/>
        </w:numPr>
        <w:rPr>
          <w:rFonts w:ascii="Franklin Gothic Demi" w:hAnsi="Franklin Gothic Demi" w:cs="Franklin Gothic Demi"/>
        </w:rPr>
      </w:pPr>
      <w:r w:rsidRPr="004B73A8">
        <w:rPr>
          <w:rFonts w:ascii="Franklin Gothic Demi" w:hAnsi="Franklin Gothic Demi" w:cs="Franklin Gothic Demi"/>
        </w:rPr>
        <w:t>11 copies of the Consent form(s) Translated version (if applicable)</w:t>
      </w:r>
    </w:p>
    <w:p w:rsidR="00865377" w:rsidRPr="004B73A8" w:rsidRDefault="00865377" w:rsidP="00E960D8">
      <w:pPr>
        <w:numPr>
          <w:ilvl w:val="0"/>
          <w:numId w:val="3"/>
        </w:numPr>
        <w:rPr>
          <w:rFonts w:ascii="Franklin Gothic Demi" w:hAnsi="Franklin Gothic Demi" w:cs="Franklin Gothic Demi"/>
        </w:rPr>
      </w:pPr>
      <w:r w:rsidRPr="004B73A8">
        <w:rPr>
          <w:rFonts w:ascii="Franklin Gothic Demi" w:hAnsi="Franklin Gothic Demi" w:cs="Franklin Gothic Demi"/>
        </w:rPr>
        <w:t>11 copies of the Screening tool (if applicable)</w:t>
      </w:r>
    </w:p>
    <w:p w:rsidR="00865377" w:rsidRPr="004B73A8" w:rsidRDefault="00865377" w:rsidP="00E960D8">
      <w:pPr>
        <w:numPr>
          <w:ilvl w:val="0"/>
          <w:numId w:val="3"/>
        </w:numPr>
        <w:rPr>
          <w:rFonts w:ascii="Franklin Gothic Demi" w:hAnsi="Franklin Gothic Demi" w:cs="Franklin Gothic Demi"/>
        </w:rPr>
      </w:pPr>
      <w:r w:rsidRPr="004B73A8">
        <w:rPr>
          <w:rFonts w:ascii="Franklin Gothic Demi" w:hAnsi="Franklin Gothic Demi" w:cs="Franklin Gothic Demi"/>
        </w:rPr>
        <w:t>11 copies of the Assent form(s) English version (if applicable)</w:t>
      </w:r>
    </w:p>
    <w:p w:rsidR="00865377" w:rsidRPr="004B73A8" w:rsidRDefault="00865377" w:rsidP="00E960D8">
      <w:pPr>
        <w:numPr>
          <w:ilvl w:val="0"/>
          <w:numId w:val="3"/>
        </w:numPr>
        <w:rPr>
          <w:rFonts w:ascii="Franklin Gothic Demi" w:hAnsi="Franklin Gothic Demi" w:cs="Franklin Gothic Demi"/>
        </w:rPr>
      </w:pPr>
      <w:r w:rsidRPr="004B73A8">
        <w:rPr>
          <w:rFonts w:ascii="Franklin Gothic Demi" w:hAnsi="Franklin Gothic Demi" w:cs="Franklin Gothic Demi"/>
        </w:rPr>
        <w:t>11 copies of the Assent form(s) Translated version (if applicable)</w:t>
      </w:r>
    </w:p>
    <w:p w:rsidR="00865377" w:rsidRPr="004B73A8" w:rsidRDefault="00865377" w:rsidP="00E960D8">
      <w:pPr>
        <w:numPr>
          <w:ilvl w:val="0"/>
          <w:numId w:val="3"/>
        </w:numPr>
        <w:rPr>
          <w:rFonts w:ascii="Franklin Gothic Demi" w:hAnsi="Franklin Gothic Demi" w:cs="Franklin Gothic Demi"/>
        </w:rPr>
      </w:pPr>
      <w:r w:rsidRPr="004B73A8">
        <w:rPr>
          <w:rFonts w:ascii="Franklin Gothic Demi" w:hAnsi="Franklin Gothic Demi" w:cs="Franklin Gothic Demi"/>
        </w:rPr>
        <w:t>11 copies of the Consent/assent for future storage of specimens</w:t>
      </w:r>
      <w:r>
        <w:rPr>
          <w:rFonts w:ascii="Franklin Gothic Demi" w:hAnsi="Franklin Gothic Demi" w:cs="Franklin Gothic Demi"/>
        </w:rPr>
        <w:t>, English version</w:t>
      </w:r>
      <w:r w:rsidRPr="004B73A8">
        <w:rPr>
          <w:rFonts w:ascii="Franklin Gothic Demi" w:hAnsi="Franklin Gothic Demi" w:cs="Franklin Gothic Demi"/>
        </w:rPr>
        <w:t xml:space="preserve"> (if applicable)</w:t>
      </w:r>
    </w:p>
    <w:p w:rsidR="00865377" w:rsidRPr="004B73A8" w:rsidRDefault="00865377" w:rsidP="00E960D8">
      <w:pPr>
        <w:numPr>
          <w:ilvl w:val="0"/>
          <w:numId w:val="3"/>
        </w:numPr>
        <w:rPr>
          <w:rFonts w:ascii="Franklin Gothic Demi" w:hAnsi="Franklin Gothic Demi" w:cs="Franklin Gothic Demi"/>
        </w:rPr>
      </w:pPr>
      <w:r w:rsidRPr="004B73A8">
        <w:rPr>
          <w:rFonts w:ascii="Franklin Gothic Demi" w:hAnsi="Franklin Gothic Demi" w:cs="Franklin Gothic Demi"/>
        </w:rPr>
        <w:t>11 copies of the Consent/assent for future storage of specimens Translated version (if applicable)</w:t>
      </w:r>
    </w:p>
    <w:p w:rsidR="00865377" w:rsidRPr="004B73A8" w:rsidRDefault="00865377" w:rsidP="00E960D8">
      <w:pPr>
        <w:numPr>
          <w:ilvl w:val="0"/>
          <w:numId w:val="3"/>
        </w:numPr>
        <w:rPr>
          <w:rFonts w:ascii="Franklin Gothic Demi" w:hAnsi="Franklin Gothic Demi" w:cs="Franklin Gothic Demi"/>
        </w:rPr>
      </w:pPr>
      <w:r w:rsidRPr="004B73A8">
        <w:rPr>
          <w:rFonts w:ascii="Franklin Gothic Demi" w:hAnsi="Franklin Gothic Demi" w:cs="Franklin Gothic Demi"/>
        </w:rPr>
        <w:t>11 copies of the Parental consent form</w:t>
      </w:r>
      <w:r>
        <w:rPr>
          <w:rFonts w:ascii="Franklin Gothic Demi" w:hAnsi="Franklin Gothic Demi" w:cs="Franklin Gothic Demi"/>
        </w:rPr>
        <w:t xml:space="preserve">, English version </w:t>
      </w:r>
      <w:r w:rsidRPr="004B73A8">
        <w:rPr>
          <w:rFonts w:ascii="Franklin Gothic Demi" w:hAnsi="Franklin Gothic Demi" w:cs="Franklin Gothic Demi"/>
        </w:rPr>
        <w:t>(s) (if applicable)</w:t>
      </w:r>
    </w:p>
    <w:p w:rsidR="00865377" w:rsidRPr="004B73A8" w:rsidRDefault="00865377" w:rsidP="00E960D8">
      <w:pPr>
        <w:numPr>
          <w:ilvl w:val="0"/>
          <w:numId w:val="3"/>
        </w:numPr>
        <w:rPr>
          <w:rFonts w:ascii="Franklin Gothic Demi" w:hAnsi="Franklin Gothic Demi" w:cs="Franklin Gothic Demi"/>
        </w:rPr>
      </w:pPr>
      <w:r w:rsidRPr="004B73A8">
        <w:rPr>
          <w:rFonts w:ascii="Franklin Gothic Demi" w:hAnsi="Franklin Gothic Demi" w:cs="Franklin Gothic Demi"/>
        </w:rPr>
        <w:t>11 copies of the Translated parental consent form(s) (if applicable)</w:t>
      </w:r>
    </w:p>
    <w:p w:rsidR="00865377" w:rsidRPr="004B73A8" w:rsidRDefault="00865377" w:rsidP="00E960D8">
      <w:pPr>
        <w:numPr>
          <w:ilvl w:val="0"/>
          <w:numId w:val="3"/>
        </w:numPr>
        <w:rPr>
          <w:rFonts w:ascii="Franklin Gothic Demi" w:hAnsi="Franklin Gothic Demi" w:cs="Franklin Gothic Demi"/>
        </w:rPr>
      </w:pPr>
      <w:r w:rsidRPr="004B73A8">
        <w:rPr>
          <w:rFonts w:ascii="Franklin Gothic Demi" w:hAnsi="Franklin Gothic Demi" w:cs="Franklin Gothic Demi"/>
        </w:rPr>
        <w:t>11 copies of the Recruitment materials (if applicable)</w:t>
      </w:r>
    </w:p>
    <w:p w:rsidR="00865377" w:rsidRPr="004B73A8" w:rsidRDefault="00865377" w:rsidP="00E960D8">
      <w:pPr>
        <w:pStyle w:val="NoSpacing"/>
        <w:numPr>
          <w:ilvl w:val="0"/>
          <w:numId w:val="3"/>
        </w:numPr>
        <w:rPr>
          <w:rFonts w:ascii="Franklin Gothic Demi" w:hAnsi="Franklin Gothic Demi" w:cs="Franklin Gothic Demi"/>
          <w:sz w:val="24"/>
          <w:szCs w:val="24"/>
        </w:rPr>
      </w:pPr>
      <w:r w:rsidRPr="004B73A8">
        <w:rPr>
          <w:rFonts w:ascii="Franklin Gothic Demi" w:hAnsi="Franklin Gothic Demi" w:cs="Franklin Gothic Demi"/>
          <w:sz w:val="24"/>
          <w:szCs w:val="24"/>
        </w:rPr>
        <w:t>11 copies of the Surveys/questionnaires/instruments (if applicable)</w:t>
      </w:r>
    </w:p>
    <w:p w:rsidR="00865377" w:rsidRPr="004B73A8" w:rsidRDefault="00865377" w:rsidP="00E960D8">
      <w:pPr>
        <w:pStyle w:val="NoSpacing"/>
        <w:numPr>
          <w:ilvl w:val="0"/>
          <w:numId w:val="3"/>
        </w:numPr>
        <w:rPr>
          <w:rFonts w:ascii="Franklin Gothic Demi" w:hAnsi="Franklin Gothic Demi" w:cs="Franklin Gothic Demi"/>
          <w:sz w:val="24"/>
          <w:szCs w:val="24"/>
        </w:rPr>
      </w:pPr>
      <w:r w:rsidRPr="004B73A8">
        <w:rPr>
          <w:rFonts w:ascii="Franklin Gothic Demi" w:hAnsi="Franklin Gothic Demi" w:cs="Franklin Gothic Demi"/>
          <w:sz w:val="24"/>
          <w:szCs w:val="24"/>
        </w:rPr>
        <w:t>11 copies of the</w:t>
      </w:r>
      <w:r>
        <w:rPr>
          <w:rFonts w:ascii="Franklin Gothic Demi" w:hAnsi="Franklin Gothic Demi" w:cs="Franklin Gothic Demi"/>
          <w:sz w:val="24"/>
          <w:szCs w:val="24"/>
        </w:rPr>
        <w:t xml:space="preserve"> survey/questionnaire/ instrument</w:t>
      </w:r>
      <w:r w:rsidRPr="004B73A8">
        <w:rPr>
          <w:rFonts w:ascii="Franklin Gothic Demi" w:hAnsi="Franklin Gothic Demi" w:cs="Franklin Gothic Demi"/>
          <w:sz w:val="24"/>
          <w:szCs w:val="24"/>
        </w:rPr>
        <w:t xml:space="preserve"> Translated version (if applicable)</w:t>
      </w:r>
    </w:p>
    <w:p w:rsidR="00865377" w:rsidRPr="004B73A8" w:rsidRDefault="00865377" w:rsidP="00E960D8">
      <w:pPr>
        <w:pStyle w:val="NoSpacing"/>
        <w:numPr>
          <w:ilvl w:val="0"/>
          <w:numId w:val="3"/>
        </w:numPr>
        <w:rPr>
          <w:rFonts w:ascii="Franklin Gothic Demi" w:hAnsi="Franklin Gothic Demi" w:cs="Franklin Gothic Demi"/>
          <w:sz w:val="24"/>
          <w:szCs w:val="24"/>
        </w:rPr>
      </w:pPr>
      <w:r w:rsidRPr="004B73A8">
        <w:rPr>
          <w:rFonts w:ascii="Franklin Gothic Demi" w:hAnsi="Franklin Gothic Demi" w:cs="Franklin Gothic Demi"/>
          <w:sz w:val="24"/>
          <w:szCs w:val="24"/>
        </w:rPr>
        <w:t>2 copies of the Letter(s) of support/collaboration (if applicable)</w:t>
      </w:r>
    </w:p>
    <w:p w:rsidR="00865377" w:rsidRPr="004B73A8" w:rsidRDefault="00865377" w:rsidP="00E960D8">
      <w:pPr>
        <w:pStyle w:val="NoSpacing"/>
        <w:numPr>
          <w:ilvl w:val="0"/>
          <w:numId w:val="3"/>
        </w:numPr>
        <w:rPr>
          <w:rFonts w:ascii="Franklin Gothic Demi" w:hAnsi="Franklin Gothic Demi" w:cs="Franklin Gothic Demi"/>
          <w:sz w:val="24"/>
          <w:szCs w:val="24"/>
        </w:rPr>
      </w:pPr>
      <w:r w:rsidRPr="004B73A8">
        <w:rPr>
          <w:rFonts w:ascii="Franklin Gothic Demi" w:hAnsi="Franklin Gothic Demi" w:cs="Franklin Gothic Demi"/>
          <w:sz w:val="24"/>
          <w:szCs w:val="24"/>
        </w:rPr>
        <w:t>2 copies of the International/collaborating IRB approval</w:t>
      </w:r>
      <w:bookmarkStart w:id="0" w:name="_GoBack"/>
      <w:bookmarkEnd w:id="0"/>
      <w:r w:rsidRPr="004B73A8">
        <w:rPr>
          <w:rFonts w:ascii="Franklin Gothic Demi" w:hAnsi="Franklin Gothic Demi" w:cs="Franklin Gothic Demi"/>
          <w:sz w:val="24"/>
          <w:szCs w:val="24"/>
        </w:rPr>
        <w:t>(s) (if applicable)</w:t>
      </w:r>
    </w:p>
    <w:p w:rsidR="00865377" w:rsidRPr="004B73A8" w:rsidRDefault="00865377" w:rsidP="00E960D8">
      <w:pPr>
        <w:pStyle w:val="NoSpacing"/>
        <w:numPr>
          <w:ilvl w:val="0"/>
          <w:numId w:val="3"/>
        </w:numPr>
        <w:rPr>
          <w:rFonts w:ascii="Franklin Gothic Demi" w:hAnsi="Franklin Gothic Demi" w:cs="Franklin Gothic Demi"/>
          <w:sz w:val="24"/>
          <w:szCs w:val="24"/>
        </w:rPr>
      </w:pPr>
      <w:r w:rsidRPr="004B73A8">
        <w:rPr>
          <w:rFonts w:ascii="Franklin Gothic Demi" w:hAnsi="Franklin Gothic Demi" w:cs="Franklin Gothic Demi"/>
          <w:sz w:val="24"/>
          <w:szCs w:val="24"/>
        </w:rPr>
        <w:t>11 copies of the Drug/Investigators’ brochure (if applicable)</w:t>
      </w:r>
    </w:p>
    <w:p w:rsidR="00865377" w:rsidRPr="004B73A8" w:rsidRDefault="00865377" w:rsidP="00E960D8">
      <w:pPr>
        <w:pStyle w:val="NoSpacing"/>
        <w:numPr>
          <w:ilvl w:val="0"/>
          <w:numId w:val="3"/>
        </w:numPr>
        <w:rPr>
          <w:rFonts w:ascii="Franklin Gothic Demi" w:hAnsi="Franklin Gothic Demi" w:cs="Franklin Gothic Demi"/>
          <w:sz w:val="24"/>
          <w:szCs w:val="24"/>
        </w:rPr>
      </w:pPr>
      <w:r w:rsidRPr="004B73A8">
        <w:rPr>
          <w:rFonts w:ascii="Franklin Gothic Demi" w:hAnsi="Franklin Gothic Demi" w:cs="Franklin Gothic Demi"/>
          <w:sz w:val="24"/>
          <w:szCs w:val="24"/>
        </w:rPr>
        <w:t xml:space="preserve">11 copies of </w:t>
      </w:r>
      <w:r>
        <w:rPr>
          <w:rFonts w:ascii="Franklin Gothic Demi" w:hAnsi="Franklin Gothic Demi" w:cs="Franklin Gothic Demi"/>
          <w:sz w:val="24"/>
          <w:szCs w:val="24"/>
        </w:rPr>
        <w:t>any</w:t>
      </w:r>
      <w:r w:rsidRPr="004B73A8">
        <w:rPr>
          <w:rFonts w:ascii="Franklin Gothic Demi" w:hAnsi="Franklin Gothic Demi" w:cs="Franklin Gothic Demi"/>
          <w:sz w:val="24"/>
          <w:szCs w:val="24"/>
        </w:rPr>
        <w:t xml:space="preserve"> other Data collection tools</w:t>
      </w:r>
    </w:p>
    <w:p w:rsidR="00865377" w:rsidRPr="004B73A8" w:rsidRDefault="00865377" w:rsidP="00E960D8">
      <w:pPr>
        <w:pStyle w:val="NoSpacing"/>
        <w:numPr>
          <w:ilvl w:val="0"/>
          <w:numId w:val="3"/>
        </w:numPr>
        <w:rPr>
          <w:rFonts w:ascii="Franklin Gothic Demi" w:hAnsi="Franklin Gothic Demi" w:cs="Franklin Gothic Demi"/>
          <w:sz w:val="24"/>
          <w:szCs w:val="24"/>
        </w:rPr>
      </w:pPr>
      <w:r w:rsidRPr="004B73A8">
        <w:rPr>
          <w:rFonts w:ascii="Franklin Gothic Demi" w:hAnsi="Franklin Gothic Demi" w:cs="Franklin Gothic Demi"/>
          <w:sz w:val="24"/>
          <w:szCs w:val="24"/>
        </w:rPr>
        <w:t xml:space="preserve">1 copy Evidence of payment of research review fees (if applicable) please refer to the charge structure. </w:t>
      </w:r>
    </w:p>
    <w:p w:rsidR="00865377" w:rsidRPr="00E960D8" w:rsidRDefault="00865377" w:rsidP="00E960D8">
      <w:pPr>
        <w:pStyle w:val="NoSpacing"/>
        <w:numPr>
          <w:ilvl w:val="0"/>
          <w:numId w:val="3"/>
        </w:numPr>
        <w:rPr>
          <w:rFonts w:ascii="Franklin Gothic Demi" w:hAnsi="Franklin Gothic Demi" w:cs="Franklin Gothic Demi"/>
          <w:sz w:val="24"/>
          <w:szCs w:val="24"/>
        </w:rPr>
      </w:pPr>
      <w:r w:rsidRPr="004B73A8">
        <w:rPr>
          <w:rFonts w:ascii="Franklin Gothic Demi" w:hAnsi="Franklin Gothic Demi" w:cs="Franklin Gothic Demi"/>
          <w:sz w:val="24"/>
          <w:szCs w:val="24"/>
        </w:rPr>
        <w:t xml:space="preserve">Send a soft copy of the WHOLE package to </w:t>
      </w:r>
      <w:hyperlink r:id="rId7" w:history="1">
        <w:r w:rsidRPr="001927F2">
          <w:rPr>
            <w:rStyle w:val="Hyperlink"/>
            <w:rFonts w:ascii="Franklin Gothic Demi" w:hAnsi="Franklin Gothic Demi" w:cs="Franklin Gothic Demi"/>
            <w:sz w:val="24"/>
            <w:szCs w:val="24"/>
          </w:rPr>
          <w:t>irbbiomedicalsciences@gmail.com</w:t>
        </w:r>
      </w:hyperlink>
      <w:r w:rsidRPr="004B73A8">
        <w:rPr>
          <w:rFonts w:ascii="Franklin Gothic Demi" w:hAnsi="Franklin Gothic Demi" w:cs="Franklin Gothic Demi"/>
          <w:sz w:val="24"/>
          <w:szCs w:val="24"/>
          <w:u w:val="single"/>
        </w:rPr>
        <w:t xml:space="preserve"> (MUST)</w:t>
      </w:r>
    </w:p>
    <w:p w:rsidR="00865377" w:rsidRPr="004B73A8" w:rsidRDefault="00865377" w:rsidP="00E960D8">
      <w:pPr>
        <w:pStyle w:val="NoSpacing"/>
        <w:numPr>
          <w:ilvl w:val="0"/>
          <w:numId w:val="3"/>
        </w:numPr>
        <w:rPr>
          <w:rFonts w:ascii="Franklin Gothic Demi" w:hAnsi="Franklin Gothic Demi" w:cs="Franklin Gothic Demi"/>
          <w:sz w:val="24"/>
          <w:szCs w:val="24"/>
        </w:rPr>
      </w:pPr>
    </w:p>
    <w:p w:rsidR="00865377" w:rsidRPr="0055706C" w:rsidRDefault="00865377" w:rsidP="0055706C">
      <w:pPr>
        <w:pStyle w:val="ListParagraph"/>
        <w:numPr>
          <w:ilvl w:val="0"/>
          <w:numId w:val="2"/>
        </w:numPr>
        <w:rPr>
          <w:rFonts w:ascii="Franklin Gothic Demi" w:hAnsi="Franklin Gothic Demi" w:cs="Franklin Gothic Demi"/>
          <w:b/>
          <w:bCs/>
          <w:sz w:val="26"/>
          <w:szCs w:val="26"/>
        </w:rPr>
      </w:pPr>
      <w:r w:rsidRPr="0055706C">
        <w:rPr>
          <w:rFonts w:ascii="Franklin Gothic Demi" w:hAnsi="Franklin Gothic Demi" w:cs="Franklin Gothic Demi"/>
          <w:b/>
          <w:bCs/>
          <w:sz w:val="26"/>
          <w:szCs w:val="26"/>
        </w:rPr>
        <w:t xml:space="preserve">REQUEST FOR AMENDMENT </w:t>
      </w:r>
    </w:p>
    <w:p w:rsidR="00865377" w:rsidRPr="0055706C" w:rsidRDefault="00865377" w:rsidP="0055706C">
      <w:pPr>
        <w:pStyle w:val="ListParagraph"/>
        <w:rPr>
          <w:rFonts w:ascii="Franklin Gothic Demi" w:hAnsi="Franklin Gothic Demi" w:cs="Franklin Gothic Demi"/>
          <w:b/>
          <w:bCs/>
          <w:sz w:val="26"/>
          <w:szCs w:val="26"/>
        </w:rPr>
      </w:pPr>
    </w:p>
    <w:p w:rsidR="00865377" w:rsidRPr="004B73A8" w:rsidRDefault="00865377" w:rsidP="00E960D8">
      <w:pPr>
        <w:numPr>
          <w:ilvl w:val="0"/>
          <w:numId w:val="4"/>
        </w:numPr>
        <w:jc w:val="both"/>
        <w:rPr>
          <w:rFonts w:ascii="Franklin Gothic Demi" w:hAnsi="Franklin Gothic Demi" w:cs="Franklin Gothic Demi"/>
        </w:rPr>
      </w:pPr>
      <w:r w:rsidRPr="004B73A8">
        <w:rPr>
          <w:rFonts w:ascii="Franklin Gothic Demi" w:hAnsi="Franklin Gothic Demi" w:cs="Franklin Gothic Demi"/>
        </w:rPr>
        <w:t>complete and signed Amendment form REC 103 (1 copy)</w:t>
      </w:r>
    </w:p>
    <w:p w:rsidR="00865377" w:rsidRPr="004B73A8" w:rsidRDefault="00865377" w:rsidP="00E960D8">
      <w:pPr>
        <w:numPr>
          <w:ilvl w:val="0"/>
          <w:numId w:val="4"/>
        </w:numPr>
        <w:jc w:val="both"/>
        <w:rPr>
          <w:rFonts w:ascii="Franklin Gothic Demi" w:hAnsi="Franklin Gothic Demi" w:cs="Franklin Gothic Demi"/>
        </w:rPr>
      </w:pPr>
      <w:r w:rsidRPr="004B73A8">
        <w:rPr>
          <w:rFonts w:ascii="Franklin Gothic Demi" w:hAnsi="Franklin Gothic Demi" w:cs="Franklin Gothic Demi"/>
        </w:rPr>
        <w:t>A cover letter summarizing the amendment request</w:t>
      </w:r>
    </w:p>
    <w:p w:rsidR="00865377" w:rsidRPr="004B73A8" w:rsidRDefault="00865377" w:rsidP="00E960D8">
      <w:pPr>
        <w:numPr>
          <w:ilvl w:val="0"/>
          <w:numId w:val="4"/>
        </w:numPr>
        <w:jc w:val="both"/>
        <w:rPr>
          <w:rFonts w:ascii="Franklin Gothic Demi" w:hAnsi="Franklin Gothic Demi" w:cs="Franklin Gothic Demi"/>
        </w:rPr>
      </w:pPr>
      <w:r w:rsidRPr="004B73A8">
        <w:rPr>
          <w:rFonts w:ascii="Franklin Gothic Demi" w:hAnsi="Franklin Gothic Demi" w:cs="Franklin Gothic Demi"/>
        </w:rPr>
        <w:t>Copy of approved proposal on file</w:t>
      </w:r>
    </w:p>
    <w:p w:rsidR="00865377" w:rsidRPr="004B73A8" w:rsidRDefault="00865377" w:rsidP="00E960D8">
      <w:pPr>
        <w:numPr>
          <w:ilvl w:val="0"/>
          <w:numId w:val="4"/>
        </w:numPr>
        <w:jc w:val="both"/>
        <w:rPr>
          <w:rFonts w:ascii="Franklin Gothic Demi" w:hAnsi="Franklin Gothic Demi" w:cs="Franklin Gothic Demi"/>
        </w:rPr>
      </w:pPr>
      <w:r w:rsidRPr="004B73A8">
        <w:rPr>
          <w:rFonts w:ascii="Franklin Gothic Demi" w:hAnsi="Franklin Gothic Demi" w:cs="Franklin Gothic Demi"/>
        </w:rPr>
        <w:t>Copy of revised proposal with track changes</w:t>
      </w:r>
    </w:p>
    <w:p w:rsidR="00865377" w:rsidRPr="004B73A8" w:rsidRDefault="00865377" w:rsidP="00E960D8">
      <w:pPr>
        <w:numPr>
          <w:ilvl w:val="0"/>
          <w:numId w:val="4"/>
        </w:numPr>
        <w:jc w:val="both"/>
        <w:rPr>
          <w:rFonts w:ascii="Franklin Gothic Demi" w:hAnsi="Franklin Gothic Demi" w:cs="Franklin Gothic Demi"/>
        </w:rPr>
      </w:pPr>
      <w:r w:rsidRPr="004B73A8">
        <w:rPr>
          <w:rFonts w:ascii="Franklin Gothic Demi" w:hAnsi="Franklin Gothic Demi" w:cs="Franklin Gothic Demi"/>
        </w:rPr>
        <w:t>Copy of approved consent/assent forms on file</w:t>
      </w:r>
      <w:r>
        <w:rPr>
          <w:rFonts w:ascii="Franklin Gothic Demi" w:hAnsi="Franklin Gothic Demi" w:cs="Franklin Gothic Demi"/>
        </w:rPr>
        <w:t xml:space="preserve"> (if applicable)</w:t>
      </w:r>
    </w:p>
    <w:p w:rsidR="00865377" w:rsidRPr="004B73A8" w:rsidRDefault="00865377" w:rsidP="00E960D8">
      <w:pPr>
        <w:numPr>
          <w:ilvl w:val="0"/>
          <w:numId w:val="4"/>
        </w:numPr>
        <w:jc w:val="both"/>
        <w:rPr>
          <w:rFonts w:ascii="Franklin Gothic Demi" w:hAnsi="Franklin Gothic Demi" w:cs="Franklin Gothic Demi"/>
        </w:rPr>
      </w:pPr>
      <w:r w:rsidRPr="004B73A8">
        <w:rPr>
          <w:rFonts w:ascii="Franklin Gothic Demi" w:hAnsi="Franklin Gothic Demi" w:cs="Franklin Gothic Demi"/>
        </w:rPr>
        <w:t>Copy of revised consent/assent forms with track changes</w:t>
      </w:r>
    </w:p>
    <w:p w:rsidR="00865377" w:rsidRPr="004B73A8" w:rsidRDefault="00865377" w:rsidP="00E960D8">
      <w:pPr>
        <w:numPr>
          <w:ilvl w:val="0"/>
          <w:numId w:val="4"/>
        </w:numPr>
        <w:jc w:val="both"/>
        <w:rPr>
          <w:rFonts w:ascii="Franklin Gothic Demi" w:hAnsi="Franklin Gothic Demi" w:cs="Franklin Gothic Demi"/>
        </w:rPr>
      </w:pPr>
      <w:r w:rsidRPr="004B73A8">
        <w:rPr>
          <w:rFonts w:ascii="Franklin Gothic Demi" w:hAnsi="Franklin Gothic Demi" w:cs="Franklin Gothic Demi"/>
        </w:rPr>
        <w:t>Copy of approved translated consent/assent forms on file</w:t>
      </w:r>
      <w:r>
        <w:rPr>
          <w:rFonts w:ascii="Franklin Gothic Demi" w:hAnsi="Franklin Gothic Demi" w:cs="Franklin Gothic Demi"/>
        </w:rPr>
        <w:t xml:space="preserve"> (if applicable)</w:t>
      </w:r>
    </w:p>
    <w:p w:rsidR="00865377" w:rsidRDefault="00865377" w:rsidP="00E960D8">
      <w:pPr>
        <w:numPr>
          <w:ilvl w:val="0"/>
          <w:numId w:val="4"/>
        </w:numPr>
        <w:jc w:val="both"/>
        <w:rPr>
          <w:rFonts w:ascii="Franklin Gothic Demi" w:hAnsi="Franklin Gothic Demi" w:cs="Franklin Gothic Demi"/>
        </w:rPr>
      </w:pPr>
      <w:r w:rsidRPr="004B73A8">
        <w:rPr>
          <w:rFonts w:ascii="Franklin Gothic Demi" w:hAnsi="Franklin Gothic Demi" w:cs="Franklin Gothic Demi"/>
        </w:rPr>
        <w:t xml:space="preserve">Copy of </w:t>
      </w:r>
      <w:r>
        <w:rPr>
          <w:rFonts w:ascii="Franklin Gothic Demi" w:hAnsi="Franklin Gothic Demi" w:cs="Franklin Gothic Demi"/>
        </w:rPr>
        <w:t xml:space="preserve">revised </w:t>
      </w:r>
      <w:r w:rsidRPr="004B73A8">
        <w:rPr>
          <w:rFonts w:ascii="Franklin Gothic Demi" w:hAnsi="Franklin Gothic Demi" w:cs="Franklin Gothic Demi"/>
        </w:rPr>
        <w:t>translated consent/assent forms with track changes</w:t>
      </w:r>
    </w:p>
    <w:p w:rsidR="00865377" w:rsidRPr="004B73A8" w:rsidRDefault="00865377" w:rsidP="00E960D8">
      <w:pPr>
        <w:numPr>
          <w:ilvl w:val="0"/>
          <w:numId w:val="4"/>
        </w:numPr>
        <w:jc w:val="both"/>
        <w:rPr>
          <w:rFonts w:ascii="Franklin Gothic Demi" w:hAnsi="Franklin Gothic Demi" w:cs="Franklin Gothic Demi"/>
        </w:rPr>
      </w:pPr>
      <w:r w:rsidRPr="004B73A8">
        <w:rPr>
          <w:rFonts w:ascii="Franklin Gothic Demi" w:hAnsi="Franklin Gothic Demi" w:cs="Franklin Gothic Demi"/>
        </w:rPr>
        <w:t xml:space="preserve">Copy of approved </w:t>
      </w:r>
      <w:r>
        <w:rPr>
          <w:rFonts w:ascii="Franklin Gothic Demi" w:hAnsi="Franklin Gothic Demi" w:cs="Franklin Gothic Demi"/>
        </w:rPr>
        <w:t>data collection/ screening forms (if applicable</w:t>
      </w:r>
    </w:p>
    <w:p w:rsidR="00865377" w:rsidRPr="004B73A8" w:rsidRDefault="00865377" w:rsidP="00E960D8">
      <w:pPr>
        <w:numPr>
          <w:ilvl w:val="0"/>
          <w:numId w:val="4"/>
        </w:numPr>
        <w:jc w:val="both"/>
        <w:rPr>
          <w:rFonts w:ascii="Franklin Gothic Demi" w:hAnsi="Franklin Gothic Demi" w:cs="Franklin Gothic Demi"/>
        </w:rPr>
      </w:pPr>
      <w:r w:rsidRPr="004B73A8">
        <w:rPr>
          <w:rFonts w:ascii="Franklin Gothic Demi" w:hAnsi="Franklin Gothic Demi" w:cs="Franklin Gothic Demi"/>
        </w:rPr>
        <w:t>Copy of international IRB approval letter (if applicable)</w:t>
      </w:r>
    </w:p>
    <w:p w:rsidR="00865377" w:rsidRPr="004B73A8" w:rsidRDefault="00865377" w:rsidP="00E960D8">
      <w:pPr>
        <w:numPr>
          <w:ilvl w:val="0"/>
          <w:numId w:val="4"/>
        </w:numPr>
        <w:jc w:val="both"/>
        <w:rPr>
          <w:rFonts w:ascii="Franklin Gothic Demi" w:hAnsi="Franklin Gothic Demi" w:cs="Franklin Gothic Demi"/>
        </w:rPr>
      </w:pPr>
      <w:r w:rsidRPr="004B73A8">
        <w:rPr>
          <w:rFonts w:ascii="Franklin Gothic Demi" w:hAnsi="Franklin Gothic Demi" w:cs="Franklin Gothic Demi"/>
        </w:rPr>
        <w:t>New/revised Drug/investigator Brochure (if applicable)</w:t>
      </w:r>
    </w:p>
    <w:p w:rsidR="00865377" w:rsidRPr="004B73A8" w:rsidRDefault="00865377" w:rsidP="00E960D8">
      <w:pPr>
        <w:numPr>
          <w:ilvl w:val="0"/>
          <w:numId w:val="4"/>
        </w:numPr>
        <w:jc w:val="both"/>
        <w:rPr>
          <w:rFonts w:ascii="Franklin Gothic Demi" w:hAnsi="Franklin Gothic Demi" w:cs="Franklin Gothic Demi"/>
        </w:rPr>
      </w:pPr>
      <w:r w:rsidRPr="004B73A8">
        <w:rPr>
          <w:rFonts w:ascii="Franklin Gothic Demi" w:hAnsi="Franklin Gothic Demi" w:cs="Franklin Gothic Demi"/>
        </w:rPr>
        <w:t xml:space="preserve">Copy of previous approval letters            </w:t>
      </w:r>
    </w:p>
    <w:p w:rsidR="00865377" w:rsidRPr="004B73A8" w:rsidRDefault="00865377" w:rsidP="00E960D8">
      <w:pPr>
        <w:numPr>
          <w:ilvl w:val="0"/>
          <w:numId w:val="4"/>
        </w:numPr>
        <w:jc w:val="both"/>
        <w:rPr>
          <w:rFonts w:ascii="Franklin Gothic Demi" w:hAnsi="Franklin Gothic Demi" w:cs="Franklin Gothic Demi"/>
        </w:rPr>
      </w:pPr>
      <w:r w:rsidRPr="004B73A8">
        <w:rPr>
          <w:rFonts w:ascii="Franklin Gothic Demi" w:hAnsi="Franklin Gothic Demi" w:cs="Franklin Gothic Demi"/>
        </w:rPr>
        <w:t>Evidence of payment of research review fees(if applicable)</w:t>
      </w:r>
    </w:p>
    <w:p w:rsidR="00865377" w:rsidRPr="004B73A8" w:rsidRDefault="00865377" w:rsidP="00E960D8">
      <w:pPr>
        <w:pStyle w:val="NoSpacing"/>
        <w:numPr>
          <w:ilvl w:val="0"/>
          <w:numId w:val="4"/>
        </w:numPr>
        <w:jc w:val="both"/>
        <w:rPr>
          <w:rFonts w:ascii="Franklin Gothic Demi" w:hAnsi="Franklin Gothic Demi" w:cs="Franklin Gothic Demi"/>
          <w:sz w:val="24"/>
          <w:szCs w:val="24"/>
        </w:rPr>
      </w:pPr>
      <w:r w:rsidRPr="004B73A8">
        <w:rPr>
          <w:rFonts w:ascii="Franklin Gothic Demi" w:hAnsi="Franklin Gothic Demi" w:cs="Franklin Gothic Demi"/>
          <w:sz w:val="24"/>
          <w:szCs w:val="24"/>
        </w:rPr>
        <w:t xml:space="preserve">Send a soft copy of the WHOLE package to </w:t>
      </w:r>
      <w:hyperlink r:id="rId8" w:history="1">
        <w:r w:rsidRPr="001927F2">
          <w:rPr>
            <w:rStyle w:val="Hyperlink"/>
            <w:rFonts w:ascii="Franklin Gothic Demi" w:hAnsi="Franklin Gothic Demi" w:cs="Franklin Gothic Demi"/>
            <w:sz w:val="24"/>
            <w:szCs w:val="24"/>
          </w:rPr>
          <w:t>irbbiomedicalsciences@gmail.com</w:t>
        </w:r>
      </w:hyperlink>
      <w:r w:rsidRPr="004B73A8">
        <w:rPr>
          <w:rFonts w:ascii="Franklin Gothic Demi" w:hAnsi="Franklin Gothic Demi" w:cs="Franklin Gothic Demi"/>
          <w:sz w:val="24"/>
          <w:szCs w:val="24"/>
          <w:u w:val="single"/>
        </w:rPr>
        <w:t xml:space="preserve"> (MUST)</w:t>
      </w:r>
    </w:p>
    <w:p w:rsidR="00865377" w:rsidRPr="00075C96" w:rsidRDefault="00865377" w:rsidP="00E960D8">
      <w:pPr>
        <w:ind w:left="360"/>
        <w:rPr>
          <w:rFonts w:ascii="Garamond" w:hAnsi="Garamond" w:cs="Garamond"/>
          <w:b/>
          <w:bCs/>
        </w:rPr>
      </w:pPr>
    </w:p>
    <w:p w:rsidR="00865377" w:rsidRPr="0055706C" w:rsidRDefault="00865377" w:rsidP="0055706C">
      <w:pPr>
        <w:pStyle w:val="ListParagraph"/>
        <w:numPr>
          <w:ilvl w:val="0"/>
          <w:numId w:val="2"/>
        </w:numPr>
        <w:rPr>
          <w:rFonts w:ascii="Franklin Gothic Demi" w:hAnsi="Franklin Gothic Demi" w:cs="Franklin Gothic Demi"/>
          <w:b/>
          <w:bCs/>
          <w:sz w:val="26"/>
          <w:szCs w:val="26"/>
        </w:rPr>
      </w:pPr>
      <w:r w:rsidRPr="0055706C">
        <w:rPr>
          <w:rFonts w:ascii="Franklin Gothic Demi" w:hAnsi="Franklin Gothic Demi" w:cs="Franklin Gothic Demi"/>
          <w:b/>
          <w:bCs/>
          <w:sz w:val="26"/>
          <w:szCs w:val="26"/>
        </w:rPr>
        <w:t>REQUEST FOR RENEWAL</w:t>
      </w:r>
    </w:p>
    <w:p w:rsidR="00865377" w:rsidRPr="0055706C" w:rsidRDefault="00865377" w:rsidP="0055706C">
      <w:pPr>
        <w:pStyle w:val="ListParagraph"/>
        <w:rPr>
          <w:rFonts w:ascii="Franklin Gothic Demi" w:hAnsi="Franklin Gothic Demi" w:cs="Franklin Gothic Demi"/>
          <w:sz w:val="26"/>
          <w:szCs w:val="26"/>
        </w:rPr>
      </w:pPr>
    </w:p>
    <w:p w:rsidR="00865377" w:rsidRPr="004B73A8" w:rsidRDefault="00865377" w:rsidP="00E960D8">
      <w:pPr>
        <w:numPr>
          <w:ilvl w:val="0"/>
          <w:numId w:val="4"/>
        </w:numPr>
        <w:rPr>
          <w:rFonts w:ascii="Franklin Gothic Demi" w:hAnsi="Franklin Gothic Demi" w:cs="Franklin Gothic Demi"/>
        </w:rPr>
      </w:pPr>
      <w:r w:rsidRPr="004B73A8">
        <w:rPr>
          <w:rFonts w:ascii="Franklin Gothic Demi" w:hAnsi="Franklin Gothic Demi" w:cs="Franklin Gothic Demi"/>
        </w:rPr>
        <w:t>Complete and signed Renewal form REC 102</w:t>
      </w:r>
    </w:p>
    <w:p w:rsidR="00865377" w:rsidRPr="004B73A8" w:rsidRDefault="00865377" w:rsidP="00E960D8">
      <w:pPr>
        <w:numPr>
          <w:ilvl w:val="0"/>
          <w:numId w:val="4"/>
        </w:numPr>
        <w:rPr>
          <w:rFonts w:ascii="Franklin Gothic Demi" w:hAnsi="Franklin Gothic Demi" w:cs="Franklin Gothic Demi"/>
        </w:rPr>
      </w:pPr>
      <w:r w:rsidRPr="004B73A8">
        <w:rPr>
          <w:rFonts w:ascii="Franklin Gothic Demi" w:hAnsi="Franklin Gothic Demi" w:cs="Franklin Gothic Demi"/>
        </w:rPr>
        <w:t>Complete Progress Report</w:t>
      </w:r>
    </w:p>
    <w:p w:rsidR="00865377" w:rsidRPr="004B73A8" w:rsidRDefault="00865377" w:rsidP="00E960D8">
      <w:pPr>
        <w:numPr>
          <w:ilvl w:val="0"/>
          <w:numId w:val="4"/>
        </w:numPr>
        <w:rPr>
          <w:rFonts w:ascii="Franklin Gothic Demi" w:hAnsi="Franklin Gothic Demi" w:cs="Franklin Gothic Demi"/>
        </w:rPr>
      </w:pPr>
      <w:r w:rsidRPr="004B73A8">
        <w:rPr>
          <w:rFonts w:ascii="Franklin Gothic Demi" w:hAnsi="Franklin Gothic Demi" w:cs="Franklin Gothic Demi"/>
        </w:rPr>
        <w:t>Copy of approved proposal on file</w:t>
      </w:r>
    </w:p>
    <w:p w:rsidR="00865377" w:rsidRPr="004B73A8" w:rsidRDefault="00865377" w:rsidP="00E960D8">
      <w:pPr>
        <w:numPr>
          <w:ilvl w:val="0"/>
          <w:numId w:val="4"/>
        </w:numPr>
        <w:rPr>
          <w:rFonts w:ascii="Franklin Gothic Demi" w:hAnsi="Franklin Gothic Demi" w:cs="Franklin Gothic Demi"/>
        </w:rPr>
      </w:pPr>
      <w:r w:rsidRPr="004B73A8">
        <w:rPr>
          <w:rFonts w:ascii="Franklin Gothic Demi" w:hAnsi="Franklin Gothic Demi" w:cs="Franklin Gothic Demi"/>
        </w:rPr>
        <w:t>Copy of approved consent form (if applicable)</w:t>
      </w:r>
    </w:p>
    <w:p w:rsidR="00865377" w:rsidRPr="004B73A8" w:rsidRDefault="00865377" w:rsidP="00E960D8">
      <w:pPr>
        <w:numPr>
          <w:ilvl w:val="0"/>
          <w:numId w:val="4"/>
        </w:numPr>
        <w:rPr>
          <w:rFonts w:ascii="Franklin Gothic Demi" w:hAnsi="Franklin Gothic Demi" w:cs="Franklin Gothic Demi"/>
        </w:rPr>
      </w:pPr>
      <w:r w:rsidRPr="004B73A8">
        <w:rPr>
          <w:rFonts w:ascii="Franklin Gothic Demi" w:hAnsi="Franklin Gothic Demi" w:cs="Franklin Gothic Demi"/>
        </w:rPr>
        <w:t>Copy of approved translated consent form</w:t>
      </w:r>
    </w:p>
    <w:p w:rsidR="00865377" w:rsidRPr="004B73A8" w:rsidRDefault="00865377" w:rsidP="00E960D8">
      <w:pPr>
        <w:numPr>
          <w:ilvl w:val="0"/>
          <w:numId w:val="4"/>
        </w:numPr>
        <w:rPr>
          <w:rFonts w:ascii="Franklin Gothic Demi" w:hAnsi="Franklin Gothic Demi" w:cs="Franklin Gothic Demi"/>
        </w:rPr>
      </w:pPr>
      <w:r w:rsidRPr="004B73A8">
        <w:rPr>
          <w:rFonts w:ascii="Franklin Gothic Demi" w:hAnsi="Franklin Gothic Demi" w:cs="Franklin Gothic Demi"/>
        </w:rPr>
        <w:t>Copy of approved assent form (if applicable)</w:t>
      </w:r>
    </w:p>
    <w:p w:rsidR="00865377" w:rsidRPr="004B73A8" w:rsidRDefault="00865377" w:rsidP="00E960D8">
      <w:pPr>
        <w:numPr>
          <w:ilvl w:val="0"/>
          <w:numId w:val="4"/>
        </w:numPr>
        <w:rPr>
          <w:rFonts w:ascii="Franklin Gothic Demi" w:hAnsi="Franklin Gothic Demi" w:cs="Franklin Gothic Demi"/>
        </w:rPr>
      </w:pPr>
      <w:r w:rsidRPr="004B73A8">
        <w:rPr>
          <w:rFonts w:ascii="Franklin Gothic Demi" w:hAnsi="Franklin Gothic Demi" w:cs="Franklin Gothic Demi"/>
        </w:rPr>
        <w:t>Copy of approved translated assent form</w:t>
      </w:r>
    </w:p>
    <w:p w:rsidR="00865377" w:rsidRPr="004B73A8" w:rsidRDefault="00865377" w:rsidP="00E960D8">
      <w:pPr>
        <w:numPr>
          <w:ilvl w:val="0"/>
          <w:numId w:val="4"/>
        </w:numPr>
        <w:rPr>
          <w:rFonts w:ascii="Franklin Gothic Demi" w:hAnsi="Franklin Gothic Demi" w:cs="Franklin Gothic Demi"/>
        </w:rPr>
      </w:pPr>
      <w:r w:rsidRPr="004B73A8">
        <w:rPr>
          <w:rFonts w:ascii="Franklin Gothic Demi" w:hAnsi="Franklin Gothic Demi" w:cs="Franklin Gothic Demi"/>
        </w:rPr>
        <w:t>Copy of approved parental consent form (if applicable)</w:t>
      </w:r>
    </w:p>
    <w:p w:rsidR="00865377" w:rsidRPr="004B73A8" w:rsidRDefault="00865377" w:rsidP="00E960D8">
      <w:pPr>
        <w:numPr>
          <w:ilvl w:val="0"/>
          <w:numId w:val="4"/>
        </w:numPr>
        <w:rPr>
          <w:rFonts w:ascii="Franklin Gothic Demi" w:hAnsi="Franklin Gothic Demi" w:cs="Franklin Gothic Demi"/>
        </w:rPr>
      </w:pPr>
      <w:r w:rsidRPr="004B73A8">
        <w:rPr>
          <w:rFonts w:ascii="Franklin Gothic Demi" w:hAnsi="Franklin Gothic Demi" w:cs="Franklin Gothic Demi"/>
        </w:rPr>
        <w:t>Copy of approved translated parental consent form</w:t>
      </w:r>
    </w:p>
    <w:p w:rsidR="00865377" w:rsidRPr="004B73A8" w:rsidRDefault="00865377" w:rsidP="00E960D8">
      <w:pPr>
        <w:numPr>
          <w:ilvl w:val="0"/>
          <w:numId w:val="4"/>
        </w:numPr>
        <w:rPr>
          <w:rFonts w:ascii="Franklin Gothic Demi" w:hAnsi="Franklin Gothic Demi" w:cs="Franklin Gothic Demi"/>
        </w:rPr>
      </w:pPr>
      <w:r w:rsidRPr="004B73A8">
        <w:rPr>
          <w:rFonts w:ascii="Franklin Gothic Demi" w:hAnsi="Franklin Gothic Demi" w:cs="Franklin Gothic Demi"/>
        </w:rPr>
        <w:t>Copy of approved recruitment materials (if applicable)</w:t>
      </w:r>
    </w:p>
    <w:p w:rsidR="00865377" w:rsidRPr="004B73A8" w:rsidRDefault="00865377" w:rsidP="00E960D8">
      <w:pPr>
        <w:numPr>
          <w:ilvl w:val="0"/>
          <w:numId w:val="4"/>
        </w:numPr>
        <w:rPr>
          <w:rFonts w:ascii="Franklin Gothic Demi" w:hAnsi="Franklin Gothic Demi" w:cs="Franklin Gothic Demi"/>
        </w:rPr>
      </w:pPr>
      <w:r w:rsidRPr="004B73A8">
        <w:rPr>
          <w:rFonts w:ascii="Franklin Gothic Demi" w:hAnsi="Franklin Gothic Demi" w:cs="Franklin Gothic Demi"/>
        </w:rPr>
        <w:t>Copy of approved study questionnaire</w:t>
      </w:r>
    </w:p>
    <w:p w:rsidR="00865377" w:rsidRPr="004B73A8" w:rsidRDefault="00865377" w:rsidP="00E960D8">
      <w:pPr>
        <w:numPr>
          <w:ilvl w:val="0"/>
          <w:numId w:val="4"/>
        </w:numPr>
        <w:rPr>
          <w:rFonts w:ascii="Franklin Gothic Demi" w:hAnsi="Franklin Gothic Demi" w:cs="Franklin Gothic Demi"/>
        </w:rPr>
      </w:pPr>
      <w:r w:rsidRPr="004B73A8">
        <w:rPr>
          <w:rFonts w:ascii="Franklin Gothic Demi" w:hAnsi="Franklin Gothic Demi" w:cs="Franklin Gothic Demi"/>
        </w:rPr>
        <w:t>Copy of approved translated study questionnaire (if applicable)</w:t>
      </w:r>
    </w:p>
    <w:p w:rsidR="00865377" w:rsidRPr="004B73A8" w:rsidRDefault="00865377" w:rsidP="00E960D8">
      <w:pPr>
        <w:numPr>
          <w:ilvl w:val="0"/>
          <w:numId w:val="4"/>
        </w:numPr>
        <w:rPr>
          <w:rFonts w:ascii="Franklin Gothic Demi" w:hAnsi="Franklin Gothic Demi" w:cs="Franklin Gothic Demi"/>
        </w:rPr>
      </w:pPr>
      <w:r w:rsidRPr="004B73A8">
        <w:rPr>
          <w:rFonts w:ascii="Franklin Gothic Demi" w:hAnsi="Franklin Gothic Demi" w:cs="Franklin Gothic Demi"/>
        </w:rPr>
        <w:t>Summary of SAEs reported (if applicable)</w:t>
      </w:r>
    </w:p>
    <w:p w:rsidR="00865377" w:rsidRPr="004B73A8" w:rsidRDefault="00865377" w:rsidP="00E960D8">
      <w:pPr>
        <w:numPr>
          <w:ilvl w:val="0"/>
          <w:numId w:val="4"/>
        </w:numPr>
        <w:rPr>
          <w:rFonts w:ascii="Franklin Gothic Demi" w:hAnsi="Franklin Gothic Demi" w:cs="Franklin Gothic Demi"/>
        </w:rPr>
      </w:pPr>
      <w:r w:rsidRPr="004B73A8">
        <w:rPr>
          <w:rFonts w:ascii="Franklin Gothic Demi" w:hAnsi="Franklin Gothic Demi" w:cs="Franklin Gothic Demi"/>
        </w:rPr>
        <w:t>DSMB report (if applicable)</w:t>
      </w:r>
    </w:p>
    <w:p w:rsidR="00865377" w:rsidRPr="004B73A8" w:rsidRDefault="00865377" w:rsidP="00E960D8">
      <w:pPr>
        <w:numPr>
          <w:ilvl w:val="0"/>
          <w:numId w:val="4"/>
        </w:numPr>
        <w:rPr>
          <w:rFonts w:ascii="Franklin Gothic Demi" w:hAnsi="Franklin Gothic Demi" w:cs="Franklin Gothic Demi"/>
        </w:rPr>
      </w:pPr>
      <w:r w:rsidRPr="004B73A8">
        <w:rPr>
          <w:rFonts w:ascii="Franklin Gothic Demi" w:hAnsi="Franklin Gothic Demi" w:cs="Franklin Gothic Demi"/>
        </w:rPr>
        <w:t>Previous approval letter</w:t>
      </w:r>
    </w:p>
    <w:p w:rsidR="00865377" w:rsidRPr="004B73A8" w:rsidRDefault="00865377" w:rsidP="00E960D8">
      <w:pPr>
        <w:numPr>
          <w:ilvl w:val="0"/>
          <w:numId w:val="4"/>
        </w:numPr>
        <w:rPr>
          <w:rFonts w:ascii="Franklin Gothic Demi" w:hAnsi="Franklin Gothic Demi" w:cs="Franklin Gothic Demi"/>
        </w:rPr>
      </w:pPr>
      <w:r w:rsidRPr="004B73A8">
        <w:rPr>
          <w:rFonts w:ascii="Franklin Gothic Demi" w:hAnsi="Franklin Gothic Demi" w:cs="Franklin Gothic Demi"/>
        </w:rPr>
        <w:t>Copy of other study documents (if necessary)</w:t>
      </w:r>
    </w:p>
    <w:p w:rsidR="00865377" w:rsidRPr="004B73A8" w:rsidRDefault="00865377" w:rsidP="00E960D8">
      <w:pPr>
        <w:numPr>
          <w:ilvl w:val="0"/>
          <w:numId w:val="4"/>
        </w:numPr>
        <w:rPr>
          <w:rFonts w:ascii="Franklin Gothic Demi" w:hAnsi="Franklin Gothic Demi" w:cs="Franklin Gothic Demi"/>
        </w:rPr>
      </w:pPr>
      <w:r w:rsidRPr="004B73A8">
        <w:rPr>
          <w:rFonts w:ascii="Franklin Gothic Demi" w:hAnsi="Franklin Gothic Demi" w:cs="Franklin Gothic Demi"/>
        </w:rPr>
        <w:t>Evidence of payment of research review fees</w:t>
      </w:r>
    </w:p>
    <w:p w:rsidR="00865377" w:rsidRDefault="00865377" w:rsidP="00E960D8">
      <w:pPr>
        <w:pStyle w:val="NoSpacing"/>
        <w:numPr>
          <w:ilvl w:val="0"/>
          <w:numId w:val="4"/>
        </w:numPr>
        <w:rPr>
          <w:rFonts w:ascii="Garamond" w:hAnsi="Garamond" w:cs="Garamond"/>
          <w:b/>
          <w:bCs/>
          <w:sz w:val="24"/>
          <w:szCs w:val="24"/>
        </w:rPr>
      </w:pPr>
      <w:r w:rsidRPr="004B73A8">
        <w:rPr>
          <w:rFonts w:ascii="Franklin Gothic Demi" w:hAnsi="Franklin Gothic Demi" w:cs="Franklin Gothic Demi"/>
          <w:sz w:val="24"/>
          <w:szCs w:val="24"/>
        </w:rPr>
        <w:t xml:space="preserve">Send a soft copy of the WHOLE package to </w:t>
      </w:r>
      <w:hyperlink r:id="rId9" w:history="1">
        <w:r w:rsidRPr="001927F2">
          <w:rPr>
            <w:rStyle w:val="Hyperlink"/>
            <w:rFonts w:ascii="Franklin Gothic Demi" w:hAnsi="Franklin Gothic Demi" w:cs="Franklin Gothic Demi"/>
            <w:sz w:val="24"/>
            <w:szCs w:val="24"/>
          </w:rPr>
          <w:t>irbbiomedicalsciences@gmail.com</w:t>
        </w:r>
      </w:hyperlink>
      <w:r w:rsidRPr="004B73A8">
        <w:rPr>
          <w:rFonts w:ascii="Franklin Gothic Demi" w:hAnsi="Franklin Gothic Demi" w:cs="Franklin Gothic Demi"/>
          <w:sz w:val="24"/>
          <w:szCs w:val="24"/>
          <w:u w:val="single"/>
        </w:rPr>
        <w:t xml:space="preserve"> (MUST)</w:t>
      </w:r>
    </w:p>
    <w:p w:rsidR="00865377" w:rsidRPr="0035281A" w:rsidRDefault="00865377" w:rsidP="00E960D8">
      <w:pPr>
        <w:pStyle w:val="NoSpacing"/>
        <w:rPr>
          <w:rFonts w:ascii="Garamond" w:hAnsi="Garamond" w:cs="Garamond"/>
          <w:b/>
          <w:bCs/>
          <w:sz w:val="24"/>
          <w:szCs w:val="24"/>
        </w:rPr>
      </w:pPr>
    </w:p>
    <w:p w:rsidR="00865377" w:rsidRDefault="00865377" w:rsidP="00E960D8">
      <w:pPr>
        <w:pStyle w:val="NoSpacing"/>
        <w:rPr>
          <w:rFonts w:ascii="Garamond" w:hAnsi="Garamond" w:cs="Garamond"/>
          <w:b/>
          <w:bCs/>
          <w:sz w:val="24"/>
          <w:szCs w:val="24"/>
        </w:rPr>
      </w:pPr>
    </w:p>
    <w:p w:rsidR="00865377" w:rsidRDefault="00865377" w:rsidP="00E960D8">
      <w:pPr>
        <w:numPr>
          <w:ilvl w:val="0"/>
          <w:numId w:val="5"/>
        </w:numPr>
        <w:tabs>
          <w:tab w:val="clear" w:pos="720"/>
          <w:tab w:val="num" w:pos="360"/>
        </w:tabs>
        <w:ind w:left="360"/>
        <w:jc w:val="both"/>
        <w:rPr>
          <w:rFonts w:ascii="Franklin Gothic Demi" w:hAnsi="Franklin Gothic Demi" w:cs="Franklin Gothic Demi"/>
          <w:b/>
          <w:bCs/>
          <w:sz w:val="26"/>
          <w:szCs w:val="26"/>
        </w:rPr>
      </w:pPr>
      <w:r w:rsidRPr="00CD121D">
        <w:rPr>
          <w:rFonts w:ascii="Franklin Gothic Demi" w:hAnsi="Franklin Gothic Demi" w:cs="Franklin Gothic Demi"/>
          <w:b/>
          <w:bCs/>
          <w:sz w:val="26"/>
          <w:szCs w:val="26"/>
        </w:rPr>
        <w:t>SUBMISSION OF SERIOUS ADVERSE EVENT REPORTS</w:t>
      </w:r>
    </w:p>
    <w:p w:rsidR="00865377" w:rsidRPr="00866D7C" w:rsidRDefault="00865377" w:rsidP="0055706C">
      <w:pPr>
        <w:ind w:left="360"/>
        <w:jc w:val="both"/>
        <w:rPr>
          <w:rFonts w:ascii="Franklin Gothic Demi" w:hAnsi="Franklin Gothic Demi" w:cs="Franklin Gothic Demi"/>
          <w:b/>
          <w:bCs/>
          <w:sz w:val="26"/>
          <w:szCs w:val="26"/>
        </w:rPr>
      </w:pPr>
    </w:p>
    <w:p w:rsidR="00865377" w:rsidRPr="00B43B50" w:rsidRDefault="00865377" w:rsidP="00E960D8">
      <w:pPr>
        <w:pStyle w:val="Heading6"/>
        <w:numPr>
          <w:ilvl w:val="1"/>
          <w:numId w:val="5"/>
        </w:numPr>
        <w:tabs>
          <w:tab w:val="clear" w:pos="1440"/>
          <w:tab w:val="num" w:pos="720"/>
        </w:tabs>
        <w:ind w:left="720"/>
        <w:jc w:val="both"/>
        <w:rPr>
          <w:rFonts w:ascii="Franklin Gothic Demi" w:hAnsi="Franklin Gothic Demi" w:cs="Franklin Gothic Demi"/>
          <w:sz w:val="24"/>
          <w:szCs w:val="24"/>
        </w:rPr>
      </w:pPr>
      <w:r w:rsidRPr="00B43B50">
        <w:rPr>
          <w:rFonts w:ascii="Franklin Gothic Demi" w:hAnsi="Franklin Gothic Demi" w:cs="Franklin Gothic Demi"/>
          <w:sz w:val="24"/>
          <w:szCs w:val="24"/>
        </w:rPr>
        <w:t>Complete and signed Adverse Event Reporting form REC 104</w:t>
      </w:r>
    </w:p>
    <w:p w:rsidR="00865377" w:rsidRPr="00B43B50" w:rsidRDefault="00865377" w:rsidP="00E960D8">
      <w:pPr>
        <w:pStyle w:val="Heading6"/>
        <w:numPr>
          <w:ilvl w:val="1"/>
          <w:numId w:val="5"/>
        </w:numPr>
        <w:tabs>
          <w:tab w:val="clear" w:pos="1440"/>
          <w:tab w:val="num" w:pos="720"/>
        </w:tabs>
        <w:ind w:left="720"/>
        <w:jc w:val="both"/>
        <w:rPr>
          <w:rFonts w:ascii="Franklin Gothic Demi" w:hAnsi="Franklin Gothic Demi" w:cs="Franklin Gothic Demi"/>
          <w:sz w:val="24"/>
          <w:szCs w:val="24"/>
          <w:u w:val="single"/>
        </w:rPr>
      </w:pPr>
      <w:r w:rsidRPr="00B43B50">
        <w:rPr>
          <w:rFonts w:ascii="Franklin Gothic Demi" w:hAnsi="Franklin Gothic Demi" w:cs="Franklin Gothic Demi"/>
          <w:sz w:val="24"/>
          <w:szCs w:val="24"/>
        </w:rPr>
        <w:t xml:space="preserve">Send a soft copy of the filled form to </w:t>
      </w:r>
      <w:hyperlink r:id="rId10" w:history="1">
        <w:r w:rsidRPr="001927F2">
          <w:rPr>
            <w:rStyle w:val="Hyperlink"/>
            <w:rFonts w:ascii="Franklin Gothic Demi" w:hAnsi="Franklin Gothic Demi" w:cs="Franklin Gothic Demi"/>
            <w:sz w:val="24"/>
            <w:szCs w:val="24"/>
          </w:rPr>
          <w:t>irbbiomedicalsciences@gmail.com</w:t>
        </w:r>
      </w:hyperlink>
      <w:r w:rsidRPr="00B43B50">
        <w:rPr>
          <w:rFonts w:ascii="Franklin Gothic Demi" w:hAnsi="Franklin Gothic Demi" w:cs="Franklin Gothic Demi"/>
          <w:sz w:val="24"/>
          <w:szCs w:val="24"/>
          <w:u w:val="single"/>
        </w:rPr>
        <w:t xml:space="preserve"> </w:t>
      </w:r>
      <w:r w:rsidRPr="004B73A8">
        <w:rPr>
          <w:rFonts w:ascii="Franklin Gothic Demi" w:hAnsi="Franklin Gothic Demi" w:cs="Franklin Gothic Demi"/>
          <w:b/>
          <w:bCs/>
          <w:sz w:val="24"/>
          <w:szCs w:val="24"/>
          <w:u w:val="single"/>
        </w:rPr>
        <w:t>(MUST)</w:t>
      </w:r>
    </w:p>
    <w:p w:rsidR="00865377" w:rsidRDefault="00865377" w:rsidP="00E960D8">
      <w:pPr>
        <w:jc w:val="both"/>
      </w:pPr>
    </w:p>
    <w:p w:rsidR="00865377" w:rsidRDefault="00865377" w:rsidP="00E960D8">
      <w:pPr>
        <w:numPr>
          <w:ilvl w:val="0"/>
          <w:numId w:val="5"/>
        </w:numPr>
        <w:tabs>
          <w:tab w:val="clear" w:pos="720"/>
          <w:tab w:val="num" w:pos="360"/>
        </w:tabs>
        <w:ind w:left="360"/>
        <w:jc w:val="both"/>
        <w:rPr>
          <w:rFonts w:ascii="Franklin Gothic Demi" w:hAnsi="Franklin Gothic Demi" w:cs="Franklin Gothic Demi"/>
          <w:b/>
          <w:bCs/>
          <w:sz w:val="26"/>
          <w:szCs w:val="26"/>
        </w:rPr>
      </w:pPr>
      <w:r w:rsidRPr="00FF42E8">
        <w:rPr>
          <w:rFonts w:ascii="Franklin Gothic Demi" w:hAnsi="Franklin Gothic Demi" w:cs="Franklin Gothic Demi"/>
          <w:b/>
          <w:bCs/>
          <w:sz w:val="26"/>
          <w:szCs w:val="26"/>
        </w:rPr>
        <w:t>SUBMISSION OF PROTOCOL VIOLATIONS &amp; PROTOCOL DEVIATIONS</w:t>
      </w:r>
    </w:p>
    <w:p w:rsidR="00865377" w:rsidRPr="00FF42E8" w:rsidRDefault="00865377" w:rsidP="0055706C">
      <w:pPr>
        <w:ind w:left="360"/>
        <w:jc w:val="both"/>
        <w:rPr>
          <w:rFonts w:ascii="Franklin Gothic Demi" w:hAnsi="Franklin Gothic Demi" w:cs="Franklin Gothic Demi"/>
          <w:b/>
          <w:bCs/>
          <w:sz w:val="26"/>
          <w:szCs w:val="26"/>
        </w:rPr>
      </w:pPr>
    </w:p>
    <w:p w:rsidR="00865377" w:rsidRPr="00B43B50" w:rsidRDefault="00865377" w:rsidP="00E960D8">
      <w:pPr>
        <w:pStyle w:val="Heading6"/>
        <w:numPr>
          <w:ilvl w:val="1"/>
          <w:numId w:val="5"/>
        </w:numPr>
        <w:tabs>
          <w:tab w:val="clear" w:pos="1440"/>
          <w:tab w:val="num" w:pos="720"/>
        </w:tabs>
        <w:ind w:left="720"/>
        <w:jc w:val="both"/>
        <w:rPr>
          <w:rFonts w:ascii="Franklin Gothic Demi" w:hAnsi="Franklin Gothic Demi" w:cs="Franklin Gothic Demi"/>
          <w:sz w:val="24"/>
          <w:szCs w:val="24"/>
        </w:rPr>
      </w:pPr>
      <w:r w:rsidRPr="00B43B50">
        <w:rPr>
          <w:rFonts w:ascii="Franklin Gothic Demi" w:hAnsi="Franklin Gothic Demi" w:cs="Franklin Gothic Demi"/>
          <w:sz w:val="24"/>
          <w:szCs w:val="24"/>
        </w:rPr>
        <w:t>Complete and signed Protocol Violation/Deviation form REC 107</w:t>
      </w:r>
    </w:p>
    <w:p w:rsidR="00865377" w:rsidRPr="00B43B50" w:rsidRDefault="00865377" w:rsidP="00E960D8">
      <w:pPr>
        <w:pStyle w:val="Heading6"/>
        <w:numPr>
          <w:ilvl w:val="1"/>
          <w:numId w:val="5"/>
        </w:numPr>
        <w:tabs>
          <w:tab w:val="clear" w:pos="1440"/>
          <w:tab w:val="num" w:pos="720"/>
        </w:tabs>
        <w:ind w:left="720"/>
        <w:jc w:val="both"/>
        <w:rPr>
          <w:rFonts w:ascii="Franklin Gothic Demi" w:hAnsi="Franklin Gothic Demi" w:cs="Franklin Gothic Demi"/>
          <w:sz w:val="24"/>
          <w:szCs w:val="24"/>
          <w:u w:val="single"/>
        </w:rPr>
      </w:pPr>
      <w:r w:rsidRPr="00B43B50">
        <w:rPr>
          <w:rFonts w:ascii="Franklin Gothic Demi" w:hAnsi="Franklin Gothic Demi" w:cs="Franklin Gothic Demi"/>
          <w:sz w:val="24"/>
          <w:szCs w:val="24"/>
        </w:rPr>
        <w:t xml:space="preserve">Send a soft copy of the filled form to </w:t>
      </w:r>
      <w:hyperlink r:id="rId11" w:history="1">
        <w:r w:rsidRPr="001927F2">
          <w:rPr>
            <w:rStyle w:val="Hyperlink"/>
            <w:rFonts w:ascii="Franklin Gothic Demi" w:hAnsi="Franklin Gothic Demi" w:cs="Franklin Gothic Demi"/>
            <w:sz w:val="24"/>
            <w:szCs w:val="24"/>
          </w:rPr>
          <w:t>irbbiomedicalsciences@gmail.com</w:t>
        </w:r>
      </w:hyperlink>
      <w:r w:rsidRPr="004B73A8">
        <w:rPr>
          <w:rFonts w:ascii="Franklin Gothic Demi" w:hAnsi="Franklin Gothic Demi" w:cs="Franklin Gothic Demi"/>
          <w:b/>
          <w:bCs/>
          <w:sz w:val="24"/>
          <w:szCs w:val="24"/>
          <w:u w:val="single"/>
        </w:rPr>
        <w:t xml:space="preserve"> (MUST)</w:t>
      </w:r>
    </w:p>
    <w:p w:rsidR="00865377" w:rsidRDefault="00865377" w:rsidP="00E960D8">
      <w:pPr>
        <w:jc w:val="both"/>
      </w:pPr>
    </w:p>
    <w:p w:rsidR="00865377" w:rsidRDefault="00865377" w:rsidP="00E960D8">
      <w:pPr>
        <w:numPr>
          <w:ilvl w:val="0"/>
          <w:numId w:val="5"/>
        </w:numPr>
        <w:tabs>
          <w:tab w:val="clear" w:pos="720"/>
          <w:tab w:val="num" w:pos="360"/>
        </w:tabs>
        <w:ind w:left="360"/>
        <w:jc w:val="both"/>
        <w:rPr>
          <w:rFonts w:ascii="Franklin Gothic Demi" w:hAnsi="Franklin Gothic Demi" w:cs="Franklin Gothic Demi"/>
          <w:b/>
          <w:bCs/>
          <w:sz w:val="26"/>
          <w:szCs w:val="26"/>
        </w:rPr>
      </w:pPr>
      <w:r w:rsidRPr="00FF42E8">
        <w:rPr>
          <w:rFonts w:ascii="Franklin Gothic Demi" w:hAnsi="Franklin Gothic Demi" w:cs="Franklin Gothic Demi"/>
          <w:b/>
          <w:bCs/>
          <w:sz w:val="26"/>
          <w:szCs w:val="26"/>
        </w:rPr>
        <w:t>SUBIMISSION OF A STUDY CLOSE OUT/END REPORT</w:t>
      </w:r>
    </w:p>
    <w:p w:rsidR="00865377" w:rsidRPr="00FF42E8" w:rsidRDefault="00865377" w:rsidP="0055706C">
      <w:pPr>
        <w:ind w:left="360"/>
        <w:jc w:val="both"/>
        <w:rPr>
          <w:rFonts w:ascii="Franklin Gothic Demi" w:hAnsi="Franklin Gothic Demi" w:cs="Franklin Gothic Demi"/>
          <w:b/>
          <w:bCs/>
          <w:sz w:val="26"/>
          <w:szCs w:val="26"/>
        </w:rPr>
      </w:pPr>
    </w:p>
    <w:p w:rsidR="00865377" w:rsidRPr="00B43B50" w:rsidRDefault="00865377" w:rsidP="00E960D8">
      <w:pPr>
        <w:pStyle w:val="Heading6"/>
        <w:numPr>
          <w:ilvl w:val="1"/>
          <w:numId w:val="5"/>
        </w:numPr>
        <w:tabs>
          <w:tab w:val="clear" w:pos="1440"/>
          <w:tab w:val="num" w:pos="720"/>
        </w:tabs>
        <w:ind w:left="720"/>
        <w:jc w:val="both"/>
        <w:rPr>
          <w:rFonts w:ascii="Franklin Gothic Demi" w:hAnsi="Franklin Gothic Demi" w:cs="Franklin Gothic Demi"/>
          <w:sz w:val="24"/>
          <w:szCs w:val="24"/>
        </w:rPr>
      </w:pPr>
      <w:r w:rsidRPr="00B43B50">
        <w:rPr>
          <w:rFonts w:ascii="Franklin Gothic Demi" w:hAnsi="Franklin Gothic Demi" w:cs="Franklin Gothic Demi"/>
          <w:sz w:val="24"/>
          <w:szCs w:val="24"/>
        </w:rPr>
        <w:t>Complete and signed Study Termination report form REC 105</w:t>
      </w:r>
    </w:p>
    <w:p w:rsidR="00865377" w:rsidRPr="00B43B50" w:rsidRDefault="00865377" w:rsidP="00E960D8">
      <w:pPr>
        <w:pStyle w:val="Heading6"/>
        <w:numPr>
          <w:ilvl w:val="1"/>
          <w:numId w:val="5"/>
        </w:numPr>
        <w:tabs>
          <w:tab w:val="clear" w:pos="1440"/>
          <w:tab w:val="num" w:pos="720"/>
        </w:tabs>
        <w:ind w:left="720"/>
        <w:jc w:val="both"/>
        <w:rPr>
          <w:rFonts w:ascii="Franklin Gothic Demi" w:hAnsi="Franklin Gothic Demi" w:cs="Franklin Gothic Demi"/>
          <w:sz w:val="24"/>
          <w:szCs w:val="24"/>
          <w:u w:val="single"/>
        </w:rPr>
      </w:pPr>
      <w:r w:rsidRPr="00B43B50">
        <w:rPr>
          <w:rFonts w:ascii="Franklin Gothic Demi" w:hAnsi="Franklin Gothic Demi" w:cs="Franklin Gothic Demi"/>
          <w:sz w:val="24"/>
          <w:szCs w:val="24"/>
        </w:rPr>
        <w:t xml:space="preserve">Send a soft copy of the filled form to </w:t>
      </w:r>
      <w:hyperlink r:id="rId12" w:history="1">
        <w:r w:rsidRPr="001927F2">
          <w:rPr>
            <w:rStyle w:val="Hyperlink"/>
            <w:rFonts w:ascii="Franklin Gothic Demi" w:hAnsi="Franklin Gothic Demi" w:cs="Franklin Gothic Demi"/>
            <w:sz w:val="24"/>
            <w:szCs w:val="24"/>
          </w:rPr>
          <w:t>irbbiomedicalsciences@gmail.com</w:t>
        </w:r>
      </w:hyperlink>
      <w:r w:rsidRPr="004B73A8">
        <w:rPr>
          <w:rFonts w:ascii="Franklin Gothic Demi" w:hAnsi="Franklin Gothic Demi" w:cs="Franklin Gothic Demi"/>
          <w:sz w:val="24"/>
          <w:szCs w:val="24"/>
        </w:rPr>
        <w:t xml:space="preserve"> (MUST)</w:t>
      </w:r>
    </w:p>
    <w:p w:rsidR="00865377" w:rsidRDefault="00865377" w:rsidP="00E960D8"/>
    <w:p w:rsidR="00865377" w:rsidRPr="00FF42E8" w:rsidRDefault="00865377" w:rsidP="00E960D8"/>
    <w:p w:rsidR="00865377" w:rsidRDefault="00865377" w:rsidP="00E960D8">
      <w:pPr>
        <w:rPr>
          <w:rFonts w:ascii="Franklin Gothic Demi" w:hAnsi="Franklin Gothic Demi" w:cs="Franklin Gothic Demi"/>
          <w:b/>
          <w:bCs/>
          <w:sz w:val="28"/>
          <w:szCs w:val="28"/>
        </w:rPr>
      </w:pPr>
      <w:r w:rsidRPr="00AF75C1">
        <w:rPr>
          <w:rFonts w:ascii="Franklin Gothic Demi" w:hAnsi="Franklin Gothic Demi" w:cs="Franklin Gothic Demi"/>
          <w:b/>
          <w:bCs/>
          <w:sz w:val="28"/>
          <w:szCs w:val="28"/>
        </w:rPr>
        <w:t>IMPORTANT INFORMATION FOR RESEARCHERS/PRINCIPAL INVESTIGATORS</w:t>
      </w:r>
    </w:p>
    <w:p w:rsidR="00865377" w:rsidRDefault="00865377" w:rsidP="00E960D8">
      <w:pPr>
        <w:rPr>
          <w:rFonts w:ascii="Franklin Gothic Demi" w:hAnsi="Franklin Gothic Demi" w:cs="Franklin Gothic Demi"/>
          <w:b/>
          <w:bCs/>
          <w:sz w:val="28"/>
          <w:szCs w:val="28"/>
        </w:rPr>
      </w:pPr>
    </w:p>
    <w:p w:rsidR="00865377" w:rsidRDefault="00865377" w:rsidP="00E960D8">
      <w:pPr>
        <w:jc w:val="both"/>
        <w:rPr>
          <w:rFonts w:ascii="Franklin Gothic Demi" w:hAnsi="Franklin Gothic Demi" w:cs="Franklin Gothic Demi"/>
        </w:rPr>
      </w:pPr>
      <w:r w:rsidRPr="00B43B50">
        <w:rPr>
          <w:rFonts w:ascii="Franklin Gothic Demi" w:hAnsi="Franklin Gothic Demi" w:cs="Franklin Gothic Demi"/>
        </w:rPr>
        <w:t>Researchers submitting Studies for full board review sho</w:t>
      </w:r>
      <w:r>
        <w:rPr>
          <w:rFonts w:ascii="Franklin Gothic Demi" w:hAnsi="Franklin Gothic Demi" w:cs="Franklin Gothic Demi"/>
        </w:rPr>
        <w:t>uld always submit 3-2</w:t>
      </w:r>
      <w:r w:rsidRPr="00B43B50">
        <w:rPr>
          <w:rFonts w:ascii="Franklin Gothic Demi" w:hAnsi="Franklin Gothic Demi" w:cs="Franklin Gothic Demi"/>
        </w:rPr>
        <w:t xml:space="preserve"> weeks to the next meeting. </w:t>
      </w:r>
      <w:r>
        <w:rPr>
          <w:rFonts w:ascii="Franklin Gothic Demi" w:hAnsi="Franklin Gothic Demi" w:cs="Franklin Gothic Demi"/>
        </w:rPr>
        <w:t>Please note that t</w:t>
      </w:r>
      <w:r w:rsidRPr="00B43B50">
        <w:rPr>
          <w:rFonts w:ascii="Franklin Gothic Demi" w:hAnsi="Franklin Gothic Demi" w:cs="Franklin Gothic Demi"/>
        </w:rPr>
        <w:t xml:space="preserve">he </w:t>
      </w:r>
      <w:r>
        <w:rPr>
          <w:rFonts w:ascii="Franklin Gothic Demi" w:hAnsi="Franklin Gothic Demi" w:cs="Franklin Gothic Demi"/>
        </w:rPr>
        <w:t>School of Biomedical Sciences Research and Ethics C</w:t>
      </w:r>
      <w:r w:rsidRPr="00B43B50">
        <w:rPr>
          <w:rFonts w:ascii="Franklin Gothic Demi" w:hAnsi="Franklin Gothic Demi" w:cs="Franklin Gothic Demi"/>
        </w:rPr>
        <w:t>ommittee</w:t>
      </w:r>
      <w:r w:rsidRPr="004B73A8">
        <w:rPr>
          <w:rFonts w:ascii="Franklin Gothic Demi" w:hAnsi="Franklin Gothic Demi" w:cs="Franklin Gothic Demi"/>
        </w:rPr>
        <w:t xml:space="preserve"> </w:t>
      </w:r>
      <w:r>
        <w:rPr>
          <w:rFonts w:ascii="Franklin Gothic Demi" w:hAnsi="Franklin Gothic Demi" w:cs="Franklin Gothic Demi"/>
        </w:rPr>
        <w:t xml:space="preserve">(SBSREC) </w:t>
      </w:r>
      <w:r w:rsidRPr="004B73A8">
        <w:rPr>
          <w:rFonts w:ascii="Franklin Gothic Demi" w:hAnsi="Franklin Gothic Demi" w:cs="Franklin Gothic Demi"/>
        </w:rPr>
        <w:t>ONLY</w:t>
      </w:r>
      <w:r w:rsidRPr="00B43B50">
        <w:rPr>
          <w:rFonts w:ascii="Franklin Gothic Demi" w:hAnsi="Franklin Gothic Demi" w:cs="Franklin Gothic Demi"/>
        </w:rPr>
        <w:t xml:space="preserve"> meets twice in a month. </w:t>
      </w:r>
    </w:p>
    <w:p w:rsidR="00865377" w:rsidRDefault="00865377" w:rsidP="00E960D8">
      <w:pPr>
        <w:jc w:val="both"/>
        <w:rPr>
          <w:rFonts w:ascii="Franklin Gothic Demi" w:hAnsi="Franklin Gothic Demi" w:cs="Franklin Gothic Demi"/>
        </w:rPr>
      </w:pPr>
    </w:p>
    <w:p w:rsidR="00865377" w:rsidRDefault="00865377" w:rsidP="00E960D8">
      <w:pPr>
        <w:jc w:val="both"/>
        <w:rPr>
          <w:rFonts w:ascii="Franklin Gothic Demi" w:hAnsi="Franklin Gothic Demi" w:cs="Franklin Gothic Demi"/>
        </w:rPr>
      </w:pPr>
      <w:r>
        <w:rPr>
          <w:rFonts w:ascii="Franklin Gothic Demi" w:hAnsi="Franklin Gothic Demi" w:cs="Franklin Gothic Demi"/>
        </w:rPr>
        <w:t xml:space="preserve">Incomplete applications will NOT be received by the IRB office. </w:t>
      </w:r>
    </w:p>
    <w:p w:rsidR="00865377" w:rsidRDefault="00865377" w:rsidP="00E960D8">
      <w:pPr>
        <w:jc w:val="both"/>
        <w:rPr>
          <w:rFonts w:ascii="Franklin Gothic Demi" w:hAnsi="Franklin Gothic Demi" w:cs="Franklin Gothic Demi"/>
        </w:rPr>
      </w:pPr>
    </w:p>
    <w:p w:rsidR="00865377" w:rsidRDefault="00865377" w:rsidP="00E960D8">
      <w:pPr>
        <w:jc w:val="both"/>
        <w:rPr>
          <w:rFonts w:ascii="Franklin Gothic Demi" w:hAnsi="Franklin Gothic Demi" w:cs="Franklin Gothic Demi"/>
          <w:color w:val="000000"/>
        </w:rPr>
      </w:pPr>
      <w:r w:rsidRPr="003E4BA5">
        <w:rPr>
          <w:rFonts w:ascii="Franklin Gothic Demi" w:hAnsi="Franklin Gothic Demi" w:cs="Franklin Gothic Demi"/>
          <w:color w:val="000000"/>
        </w:rPr>
        <w:t xml:space="preserve">Applicants who DO NOT submit soft copies before handing in the hard copies WILL NOT be </w:t>
      </w:r>
      <w:r>
        <w:rPr>
          <w:rFonts w:ascii="Franklin Gothic Demi" w:hAnsi="Franklin Gothic Demi" w:cs="Franklin Gothic Demi"/>
          <w:color w:val="000000"/>
        </w:rPr>
        <w:t>scheduled</w:t>
      </w:r>
      <w:r w:rsidRPr="003E4BA5">
        <w:rPr>
          <w:rFonts w:ascii="Franklin Gothic Demi" w:hAnsi="Franklin Gothic Demi" w:cs="Franklin Gothic Demi"/>
          <w:color w:val="000000"/>
        </w:rPr>
        <w:t xml:space="preserve"> on the agenda for the next meeting</w:t>
      </w:r>
      <w:r>
        <w:rPr>
          <w:rFonts w:ascii="Franklin Gothic Demi" w:hAnsi="Franklin Gothic Demi" w:cs="Franklin Gothic Demi"/>
          <w:color w:val="000000"/>
        </w:rPr>
        <w:t>.</w:t>
      </w:r>
    </w:p>
    <w:p w:rsidR="00865377" w:rsidRDefault="00865377" w:rsidP="00E960D8">
      <w:pPr>
        <w:jc w:val="both"/>
        <w:rPr>
          <w:rFonts w:ascii="Franklin Gothic Demi" w:hAnsi="Franklin Gothic Demi" w:cs="Franklin Gothic Demi"/>
          <w:color w:val="000000"/>
        </w:rPr>
      </w:pPr>
    </w:p>
    <w:p w:rsidR="00865377" w:rsidRPr="003E4BA5" w:rsidRDefault="00865377" w:rsidP="00E960D8">
      <w:pPr>
        <w:jc w:val="both"/>
        <w:rPr>
          <w:rFonts w:ascii="Franklin Gothic Demi" w:hAnsi="Franklin Gothic Demi" w:cs="Franklin Gothic Demi"/>
          <w:color w:val="000000"/>
        </w:rPr>
      </w:pPr>
      <w:r>
        <w:rPr>
          <w:rFonts w:ascii="Franklin Gothic Demi" w:hAnsi="Franklin Gothic Demi" w:cs="Franklin Gothic Demi"/>
          <w:color w:val="000000"/>
        </w:rPr>
        <w:t>For researchers who are required to pay review fees and fail to do so, no action will be taken on their submissions till payment is effected.</w:t>
      </w:r>
    </w:p>
    <w:p w:rsidR="00865377" w:rsidRPr="00B43B50" w:rsidRDefault="00865377" w:rsidP="00E960D8">
      <w:pPr>
        <w:jc w:val="both"/>
        <w:rPr>
          <w:rFonts w:ascii="Franklin Gothic Demi" w:hAnsi="Franklin Gothic Demi" w:cs="Franklin Gothic Demi"/>
        </w:rPr>
      </w:pPr>
    </w:p>
    <w:p w:rsidR="00865377" w:rsidRDefault="00865377" w:rsidP="00E960D8">
      <w:pPr>
        <w:jc w:val="both"/>
        <w:rPr>
          <w:rFonts w:ascii="Franklin Gothic Demi" w:hAnsi="Franklin Gothic Demi" w:cs="Franklin Gothic Demi"/>
        </w:rPr>
      </w:pPr>
      <w:r w:rsidRPr="00B43B50">
        <w:rPr>
          <w:rFonts w:ascii="Franklin Gothic Demi" w:hAnsi="Franklin Gothic Demi" w:cs="Franklin Gothic Demi"/>
        </w:rPr>
        <w:t>Researcher</w:t>
      </w:r>
      <w:r>
        <w:rPr>
          <w:rFonts w:ascii="Franklin Gothic Demi" w:hAnsi="Franklin Gothic Demi" w:cs="Franklin Gothic Demi"/>
        </w:rPr>
        <w:t>s who present their proposals to SBSREC are</w:t>
      </w:r>
      <w:r w:rsidRPr="00B43B50">
        <w:rPr>
          <w:rFonts w:ascii="Franklin Gothic Demi" w:hAnsi="Franklin Gothic Demi" w:cs="Franklin Gothic Demi"/>
        </w:rPr>
        <w:t xml:space="preserve"> expected to receive feedback from the IRB WITHIN </w:t>
      </w:r>
      <w:r>
        <w:rPr>
          <w:rFonts w:ascii="Franklin Gothic Demi" w:hAnsi="Franklin Gothic Demi" w:cs="Franklin Gothic Demi"/>
        </w:rPr>
        <w:t xml:space="preserve">OR AFTER </w:t>
      </w:r>
      <w:r w:rsidRPr="00B43B50">
        <w:rPr>
          <w:rFonts w:ascii="Franklin Gothic Demi" w:hAnsi="Franklin Gothic Demi" w:cs="Franklin Gothic Demi"/>
        </w:rPr>
        <w:t xml:space="preserve">2 WEEKS. </w:t>
      </w:r>
      <w:r>
        <w:rPr>
          <w:rFonts w:ascii="Franklin Gothic Demi" w:hAnsi="Franklin Gothic Demi" w:cs="Franklin Gothic Demi"/>
        </w:rPr>
        <w:t>Therefore the management strongly requests</w:t>
      </w:r>
      <w:r w:rsidRPr="00B43B50">
        <w:rPr>
          <w:rFonts w:ascii="Franklin Gothic Demi" w:hAnsi="Franklin Gothic Demi" w:cs="Franklin Gothic Demi"/>
        </w:rPr>
        <w:t xml:space="preserve"> t</w:t>
      </w:r>
      <w:r>
        <w:rPr>
          <w:rFonts w:ascii="Franklin Gothic Demi" w:hAnsi="Franklin Gothic Demi" w:cs="Franklin Gothic Demi"/>
        </w:rPr>
        <w:t xml:space="preserve">hat previous presenters SHOULD wait for formal </w:t>
      </w:r>
      <w:r w:rsidRPr="00B43B50">
        <w:rPr>
          <w:rFonts w:ascii="Franklin Gothic Demi" w:hAnsi="Franklin Gothic Demi" w:cs="Franklin Gothic Demi"/>
        </w:rPr>
        <w:t xml:space="preserve">communication </w:t>
      </w:r>
      <w:r>
        <w:rPr>
          <w:rFonts w:ascii="Franklin Gothic Demi" w:hAnsi="Franklin Gothic Demi" w:cs="Franklin Gothic Demi"/>
        </w:rPr>
        <w:t>via EMAIL from the IRB Office on updates regarding the comments from the IRB meeting.</w:t>
      </w:r>
    </w:p>
    <w:p w:rsidR="00865377" w:rsidRDefault="00865377" w:rsidP="00E960D8">
      <w:pPr>
        <w:jc w:val="both"/>
        <w:rPr>
          <w:rFonts w:ascii="Franklin Gothic Demi" w:hAnsi="Franklin Gothic Demi" w:cs="Franklin Gothic Demi"/>
        </w:rPr>
      </w:pPr>
    </w:p>
    <w:p w:rsidR="00865377" w:rsidRDefault="00865377" w:rsidP="00E960D8">
      <w:pPr>
        <w:jc w:val="both"/>
        <w:rPr>
          <w:rFonts w:ascii="Franklin Gothic Demi" w:hAnsi="Franklin Gothic Demi" w:cs="Franklin Gothic Demi"/>
          <w:b/>
          <w:bCs/>
          <w:sz w:val="26"/>
          <w:szCs w:val="26"/>
        </w:rPr>
      </w:pPr>
      <w:r w:rsidRPr="0061670C">
        <w:rPr>
          <w:rFonts w:ascii="Franklin Gothic Demi" w:hAnsi="Franklin Gothic Demi" w:cs="Franklin Gothic Demi"/>
          <w:b/>
          <w:bCs/>
        </w:rPr>
        <w:t>EXPEDITED REVIEW (</w:t>
      </w:r>
      <w:r w:rsidRPr="0069048C">
        <w:rPr>
          <w:rFonts w:ascii="Franklin Gothic Demi" w:hAnsi="Franklin Gothic Demi" w:cs="Franklin Gothic Demi"/>
          <w:b/>
          <w:bCs/>
          <w:sz w:val="26"/>
          <w:szCs w:val="26"/>
        </w:rPr>
        <w:t>NEW APPLICATION TO CONDUCT RESEARCH</w:t>
      </w:r>
      <w:r>
        <w:rPr>
          <w:rFonts w:ascii="Franklin Gothic Demi" w:hAnsi="Franklin Gothic Demi" w:cs="Franklin Gothic Demi"/>
          <w:b/>
          <w:bCs/>
          <w:sz w:val="26"/>
          <w:szCs w:val="26"/>
        </w:rPr>
        <w:t>)</w:t>
      </w:r>
    </w:p>
    <w:p w:rsidR="00865377" w:rsidRDefault="00865377" w:rsidP="00E960D8">
      <w:pPr>
        <w:jc w:val="both"/>
        <w:rPr>
          <w:rFonts w:ascii="Franklin Gothic Demi" w:hAnsi="Franklin Gothic Demi" w:cs="Franklin Gothic Demi"/>
          <w:b/>
          <w:bCs/>
          <w:sz w:val="26"/>
          <w:szCs w:val="26"/>
        </w:rPr>
      </w:pPr>
    </w:p>
    <w:p w:rsidR="00865377" w:rsidRPr="004B73A8" w:rsidRDefault="00865377" w:rsidP="00E960D8">
      <w:pPr>
        <w:numPr>
          <w:ilvl w:val="0"/>
          <w:numId w:val="3"/>
        </w:numPr>
        <w:rPr>
          <w:rFonts w:ascii="Franklin Gothic Demi" w:hAnsi="Franklin Gothic Demi" w:cs="Franklin Gothic Demi"/>
        </w:rPr>
      </w:pPr>
      <w:r w:rsidRPr="004B73A8">
        <w:rPr>
          <w:rFonts w:ascii="Franklin Gothic Demi" w:hAnsi="Franklin Gothic Demi" w:cs="Franklin Gothic Demi"/>
        </w:rPr>
        <w:t>Complete and signed IRB application form (REC 101-  2 copies)</w:t>
      </w:r>
    </w:p>
    <w:p w:rsidR="00865377" w:rsidRPr="004B73A8" w:rsidRDefault="00865377" w:rsidP="00E960D8">
      <w:pPr>
        <w:numPr>
          <w:ilvl w:val="0"/>
          <w:numId w:val="3"/>
        </w:numPr>
        <w:rPr>
          <w:rFonts w:ascii="Franklin Gothic Demi" w:hAnsi="Franklin Gothic Demi" w:cs="Franklin Gothic Demi"/>
        </w:rPr>
      </w:pPr>
      <w:r w:rsidRPr="004B73A8">
        <w:rPr>
          <w:rFonts w:ascii="Franklin Gothic Demi" w:hAnsi="Franklin Gothic Demi" w:cs="Franklin Gothic Demi"/>
        </w:rPr>
        <w:t>CVs for all investigators (1 copy each)</w:t>
      </w:r>
    </w:p>
    <w:p w:rsidR="00865377" w:rsidRPr="004B73A8" w:rsidRDefault="00865377" w:rsidP="00E960D8">
      <w:pPr>
        <w:numPr>
          <w:ilvl w:val="0"/>
          <w:numId w:val="3"/>
        </w:numPr>
        <w:rPr>
          <w:rFonts w:ascii="Franklin Gothic Demi" w:hAnsi="Franklin Gothic Demi" w:cs="Franklin Gothic Demi"/>
        </w:rPr>
      </w:pPr>
      <w:r>
        <w:rPr>
          <w:rFonts w:ascii="Franklin Gothic Demi" w:hAnsi="Franklin Gothic Demi" w:cs="Franklin Gothic Demi"/>
        </w:rPr>
        <w:t>03</w:t>
      </w:r>
      <w:r w:rsidRPr="004B73A8">
        <w:rPr>
          <w:rFonts w:ascii="Franklin Gothic Demi" w:hAnsi="Franklin Gothic Demi" w:cs="Franklin Gothic Demi"/>
        </w:rPr>
        <w:t xml:space="preserve"> copies of Departmental m</w:t>
      </w:r>
      <w:r>
        <w:rPr>
          <w:rFonts w:ascii="Franklin Gothic Demi" w:hAnsi="Franklin Gothic Demi" w:cs="Franklin Gothic Demi"/>
        </w:rPr>
        <w:t>inutes (if applicable</w:t>
      </w:r>
      <w:r w:rsidRPr="004B73A8">
        <w:rPr>
          <w:rFonts w:ascii="Franklin Gothic Demi" w:hAnsi="Franklin Gothic Demi" w:cs="Franklin Gothic Demi"/>
        </w:rPr>
        <w:t>)</w:t>
      </w:r>
    </w:p>
    <w:p w:rsidR="00865377" w:rsidRPr="004B73A8" w:rsidRDefault="00865377" w:rsidP="00E960D8">
      <w:pPr>
        <w:numPr>
          <w:ilvl w:val="0"/>
          <w:numId w:val="3"/>
        </w:numPr>
        <w:rPr>
          <w:rFonts w:ascii="Franklin Gothic Demi" w:hAnsi="Franklin Gothic Demi" w:cs="Franklin Gothic Demi"/>
        </w:rPr>
      </w:pPr>
      <w:r>
        <w:rPr>
          <w:rFonts w:ascii="Franklin Gothic Demi" w:hAnsi="Franklin Gothic Demi" w:cs="Franklin Gothic Demi"/>
        </w:rPr>
        <w:t>03</w:t>
      </w:r>
      <w:r w:rsidRPr="004B73A8">
        <w:rPr>
          <w:rFonts w:ascii="Franklin Gothic Demi" w:hAnsi="Franklin Gothic Demi" w:cs="Franklin Gothic Demi"/>
        </w:rPr>
        <w:t>copies of the Research summary</w:t>
      </w:r>
      <w:r>
        <w:rPr>
          <w:rFonts w:ascii="Franklin Gothic Demi" w:hAnsi="Franklin Gothic Demi" w:cs="Franklin Gothic Demi"/>
        </w:rPr>
        <w:t xml:space="preserve"> </w:t>
      </w:r>
    </w:p>
    <w:p w:rsidR="00865377" w:rsidRPr="004B73A8" w:rsidRDefault="00865377" w:rsidP="00E960D8">
      <w:pPr>
        <w:numPr>
          <w:ilvl w:val="0"/>
          <w:numId w:val="3"/>
        </w:numPr>
        <w:rPr>
          <w:rFonts w:ascii="Franklin Gothic Demi" w:hAnsi="Franklin Gothic Demi" w:cs="Franklin Gothic Demi"/>
        </w:rPr>
      </w:pPr>
      <w:r>
        <w:rPr>
          <w:rFonts w:ascii="Franklin Gothic Demi" w:hAnsi="Franklin Gothic Demi" w:cs="Franklin Gothic Demi"/>
        </w:rPr>
        <w:t>03</w:t>
      </w:r>
      <w:r w:rsidRPr="004B73A8">
        <w:rPr>
          <w:rFonts w:ascii="Franklin Gothic Demi" w:hAnsi="Franklin Gothic Demi" w:cs="Franklin Gothic Demi"/>
        </w:rPr>
        <w:t xml:space="preserve"> copies of the Full Proposal</w:t>
      </w:r>
    </w:p>
    <w:p w:rsidR="00865377" w:rsidRPr="004B73A8" w:rsidRDefault="00865377" w:rsidP="00E960D8">
      <w:pPr>
        <w:numPr>
          <w:ilvl w:val="0"/>
          <w:numId w:val="3"/>
        </w:numPr>
        <w:rPr>
          <w:rFonts w:ascii="Franklin Gothic Demi" w:hAnsi="Franklin Gothic Demi" w:cs="Franklin Gothic Demi"/>
        </w:rPr>
      </w:pPr>
      <w:r>
        <w:rPr>
          <w:rFonts w:ascii="Franklin Gothic Demi" w:hAnsi="Franklin Gothic Demi" w:cs="Franklin Gothic Demi"/>
        </w:rPr>
        <w:t>03</w:t>
      </w:r>
      <w:r w:rsidRPr="004B73A8">
        <w:rPr>
          <w:rFonts w:ascii="Franklin Gothic Demi" w:hAnsi="Franklin Gothic Demi" w:cs="Franklin Gothic Demi"/>
        </w:rPr>
        <w:t xml:space="preserve"> copies of the Consent form(s) English version</w:t>
      </w:r>
      <w:r>
        <w:rPr>
          <w:rFonts w:ascii="Franklin Gothic Demi" w:hAnsi="Franklin Gothic Demi" w:cs="Franklin Gothic Demi"/>
        </w:rPr>
        <w:t xml:space="preserve"> </w:t>
      </w:r>
    </w:p>
    <w:p w:rsidR="00865377" w:rsidRPr="004B73A8" w:rsidRDefault="00865377" w:rsidP="00E960D8">
      <w:pPr>
        <w:numPr>
          <w:ilvl w:val="0"/>
          <w:numId w:val="3"/>
        </w:numPr>
        <w:rPr>
          <w:rFonts w:ascii="Franklin Gothic Demi" w:hAnsi="Franklin Gothic Demi" w:cs="Franklin Gothic Demi"/>
        </w:rPr>
      </w:pPr>
      <w:r>
        <w:rPr>
          <w:rFonts w:ascii="Franklin Gothic Demi" w:hAnsi="Franklin Gothic Demi" w:cs="Franklin Gothic Demi"/>
        </w:rPr>
        <w:t>03</w:t>
      </w:r>
      <w:r w:rsidRPr="004B73A8">
        <w:rPr>
          <w:rFonts w:ascii="Franklin Gothic Demi" w:hAnsi="Franklin Gothic Demi" w:cs="Franklin Gothic Demi"/>
        </w:rPr>
        <w:t xml:space="preserve"> copies of the Consent form(s) Translated version (if applicable)</w:t>
      </w:r>
    </w:p>
    <w:p w:rsidR="00865377" w:rsidRPr="004B73A8" w:rsidRDefault="00865377" w:rsidP="00E960D8">
      <w:pPr>
        <w:numPr>
          <w:ilvl w:val="0"/>
          <w:numId w:val="3"/>
        </w:numPr>
        <w:rPr>
          <w:rFonts w:ascii="Franklin Gothic Demi" w:hAnsi="Franklin Gothic Demi" w:cs="Franklin Gothic Demi"/>
        </w:rPr>
      </w:pPr>
      <w:r>
        <w:rPr>
          <w:rFonts w:ascii="Franklin Gothic Demi" w:hAnsi="Franklin Gothic Demi" w:cs="Franklin Gothic Demi"/>
        </w:rPr>
        <w:t>03</w:t>
      </w:r>
      <w:r w:rsidRPr="004B73A8">
        <w:rPr>
          <w:rFonts w:ascii="Franklin Gothic Demi" w:hAnsi="Franklin Gothic Demi" w:cs="Franklin Gothic Demi"/>
        </w:rPr>
        <w:t xml:space="preserve"> copies of the Screening tool (if applicable)</w:t>
      </w:r>
    </w:p>
    <w:p w:rsidR="00865377" w:rsidRPr="004B73A8" w:rsidRDefault="00865377" w:rsidP="00E960D8">
      <w:pPr>
        <w:numPr>
          <w:ilvl w:val="0"/>
          <w:numId w:val="3"/>
        </w:numPr>
        <w:rPr>
          <w:rFonts w:ascii="Franklin Gothic Demi" w:hAnsi="Franklin Gothic Demi" w:cs="Franklin Gothic Demi"/>
        </w:rPr>
      </w:pPr>
      <w:r>
        <w:rPr>
          <w:rFonts w:ascii="Franklin Gothic Demi" w:hAnsi="Franklin Gothic Demi" w:cs="Franklin Gothic Demi"/>
        </w:rPr>
        <w:t>03</w:t>
      </w:r>
      <w:r w:rsidRPr="004B73A8">
        <w:rPr>
          <w:rFonts w:ascii="Franklin Gothic Demi" w:hAnsi="Franklin Gothic Demi" w:cs="Franklin Gothic Demi"/>
        </w:rPr>
        <w:t xml:space="preserve"> copies of the Assent form(s) English version (if applicable)</w:t>
      </w:r>
    </w:p>
    <w:p w:rsidR="00865377" w:rsidRPr="004B73A8" w:rsidRDefault="00865377" w:rsidP="00E960D8">
      <w:pPr>
        <w:numPr>
          <w:ilvl w:val="0"/>
          <w:numId w:val="3"/>
        </w:numPr>
        <w:rPr>
          <w:rFonts w:ascii="Franklin Gothic Demi" w:hAnsi="Franklin Gothic Demi" w:cs="Franklin Gothic Demi"/>
        </w:rPr>
      </w:pPr>
      <w:r>
        <w:rPr>
          <w:rFonts w:ascii="Franklin Gothic Demi" w:hAnsi="Franklin Gothic Demi" w:cs="Franklin Gothic Demi"/>
        </w:rPr>
        <w:t>03</w:t>
      </w:r>
      <w:r w:rsidRPr="004B73A8">
        <w:rPr>
          <w:rFonts w:ascii="Franklin Gothic Demi" w:hAnsi="Franklin Gothic Demi" w:cs="Franklin Gothic Demi"/>
        </w:rPr>
        <w:t xml:space="preserve"> copies of the Assent form(s) Translated version (if applicable)</w:t>
      </w:r>
    </w:p>
    <w:p w:rsidR="00865377" w:rsidRPr="004B73A8" w:rsidRDefault="00865377" w:rsidP="00E960D8">
      <w:pPr>
        <w:numPr>
          <w:ilvl w:val="0"/>
          <w:numId w:val="3"/>
        </w:numPr>
        <w:rPr>
          <w:rFonts w:ascii="Franklin Gothic Demi" w:hAnsi="Franklin Gothic Demi" w:cs="Franklin Gothic Demi"/>
        </w:rPr>
      </w:pPr>
      <w:r>
        <w:rPr>
          <w:rFonts w:ascii="Franklin Gothic Demi" w:hAnsi="Franklin Gothic Demi" w:cs="Franklin Gothic Demi"/>
        </w:rPr>
        <w:t>03</w:t>
      </w:r>
      <w:r w:rsidRPr="004B73A8">
        <w:rPr>
          <w:rFonts w:ascii="Franklin Gothic Demi" w:hAnsi="Franklin Gothic Demi" w:cs="Franklin Gothic Demi"/>
        </w:rPr>
        <w:t xml:space="preserve"> copies of the Consent/assent for future s</w:t>
      </w:r>
      <w:r>
        <w:rPr>
          <w:rFonts w:ascii="Franklin Gothic Demi" w:hAnsi="Franklin Gothic Demi" w:cs="Franklin Gothic Demi"/>
        </w:rPr>
        <w:t xml:space="preserve">torage of specimens, English version </w:t>
      </w:r>
      <w:r w:rsidRPr="004B73A8">
        <w:rPr>
          <w:rFonts w:ascii="Franklin Gothic Demi" w:hAnsi="Franklin Gothic Demi" w:cs="Franklin Gothic Demi"/>
        </w:rPr>
        <w:t>(if applicable)</w:t>
      </w:r>
      <w:r>
        <w:rPr>
          <w:rFonts w:ascii="Franklin Gothic Demi" w:hAnsi="Franklin Gothic Demi" w:cs="Franklin Gothic Demi"/>
        </w:rPr>
        <w:t xml:space="preserve"> </w:t>
      </w:r>
    </w:p>
    <w:p w:rsidR="00865377" w:rsidRPr="004B73A8" w:rsidRDefault="00865377" w:rsidP="00E960D8">
      <w:pPr>
        <w:numPr>
          <w:ilvl w:val="0"/>
          <w:numId w:val="3"/>
        </w:numPr>
        <w:rPr>
          <w:rFonts w:ascii="Franklin Gothic Demi" w:hAnsi="Franklin Gothic Demi" w:cs="Franklin Gothic Demi"/>
        </w:rPr>
      </w:pPr>
      <w:r>
        <w:rPr>
          <w:rFonts w:ascii="Franklin Gothic Demi" w:hAnsi="Franklin Gothic Demi" w:cs="Franklin Gothic Demi"/>
        </w:rPr>
        <w:t>03</w:t>
      </w:r>
      <w:r w:rsidRPr="004B73A8">
        <w:rPr>
          <w:rFonts w:ascii="Franklin Gothic Demi" w:hAnsi="Franklin Gothic Demi" w:cs="Franklin Gothic Demi"/>
        </w:rPr>
        <w:t xml:space="preserve"> copies of the Consent/assent for future storage of specimens Translated version (if applicable)</w:t>
      </w:r>
    </w:p>
    <w:p w:rsidR="00865377" w:rsidRPr="004B73A8" w:rsidRDefault="00865377" w:rsidP="00E960D8">
      <w:pPr>
        <w:numPr>
          <w:ilvl w:val="0"/>
          <w:numId w:val="3"/>
        </w:numPr>
        <w:rPr>
          <w:rFonts w:ascii="Franklin Gothic Demi" w:hAnsi="Franklin Gothic Demi" w:cs="Franklin Gothic Demi"/>
        </w:rPr>
      </w:pPr>
      <w:r>
        <w:rPr>
          <w:rFonts w:ascii="Franklin Gothic Demi" w:hAnsi="Franklin Gothic Demi" w:cs="Franklin Gothic Demi"/>
        </w:rPr>
        <w:t>03</w:t>
      </w:r>
      <w:r w:rsidRPr="004B73A8">
        <w:rPr>
          <w:rFonts w:ascii="Franklin Gothic Demi" w:hAnsi="Franklin Gothic Demi" w:cs="Franklin Gothic Demi"/>
        </w:rPr>
        <w:t xml:space="preserve"> copies of the Parental consent form</w:t>
      </w:r>
      <w:r>
        <w:rPr>
          <w:rFonts w:ascii="Franklin Gothic Demi" w:hAnsi="Franklin Gothic Demi" w:cs="Franklin Gothic Demi"/>
        </w:rPr>
        <w:t xml:space="preserve">, English version </w:t>
      </w:r>
      <w:r w:rsidRPr="004B73A8">
        <w:rPr>
          <w:rFonts w:ascii="Franklin Gothic Demi" w:hAnsi="Franklin Gothic Demi" w:cs="Franklin Gothic Demi"/>
        </w:rPr>
        <w:t>(s) (if applicable)</w:t>
      </w:r>
    </w:p>
    <w:p w:rsidR="00865377" w:rsidRPr="004B73A8" w:rsidRDefault="00865377" w:rsidP="00E960D8">
      <w:pPr>
        <w:numPr>
          <w:ilvl w:val="0"/>
          <w:numId w:val="3"/>
        </w:numPr>
        <w:rPr>
          <w:rFonts w:ascii="Franklin Gothic Demi" w:hAnsi="Franklin Gothic Demi" w:cs="Franklin Gothic Demi"/>
        </w:rPr>
      </w:pPr>
      <w:r>
        <w:rPr>
          <w:rFonts w:ascii="Franklin Gothic Demi" w:hAnsi="Franklin Gothic Demi" w:cs="Franklin Gothic Demi"/>
        </w:rPr>
        <w:t>03</w:t>
      </w:r>
      <w:r w:rsidRPr="004B73A8">
        <w:rPr>
          <w:rFonts w:ascii="Franklin Gothic Demi" w:hAnsi="Franklin Gothic Demi" w:cs="Franklin Gothic Demi"/>
        </w:rPr>
        <w:t xml:space="preserve"> copies of the Translated parental consent form(s) (if applicable)</w:t>
      </w:r>
    </w:p>
    <w:p w:rsidR="00865377" w:rsidRPr="004B73A8" w:rsidRDefault="00865377" w:rsidP="00E960D8">
      <w:pPr>
        <w:numPr>
          <w:ilvl w:val="0"/>
          <w:numId w:val="3"/>
        </w:numPr>
        <w:rPr>
          <w:rFonts w:ascii="Franklin Gothic Demi" w:hAnsi="Franklin Gothic Demi" w:cs="Franklin Gothic Demi"/>
        </w:rPr>
      </w:pPr>
      <w:r>
        <w:rPr>
          <w:rFonts w:ascii="Franklin Gothic Demi" w:hAnsi="Franklin Gothic Demi" w:cs="Franklin Gothic Demi"/>
        </w:rPr>
        <w:t>03</w:t>
      </w:r>
      <w:r w:rsidRPr="004B73A8">
        <w:rPr>
          <w:rFonts w:ascii="Franklin Gothic Demi" w:hAnsi="Franklin Gothic Demi" w:cs="Franklin Gothic Demi"/>
        </w:rPr>
        <w:t xml:space="preserve"> copies of the Recruitment materials (if applicable)</w:t>
      </w:r>
    </w:p>
    <w:p w:rsidR="00865377" w:rsidRPr="004B73A8" w:rsidRDefault="00865377" w:rsidP="00E960D8">
      <w:pPr>
        <w:pStyle w:val="NoSpacing"/>
        <w:numPr>
          <w:ilvl w:val="0"/>
          <w:numId w:val="3"/>
        </w:numPr>
        <w:rPr>
          <w:rFonts w:ascii="Franklin Gothic Demi" w:hAnsi="Franklin Gothic Demi" w:cs="Franklin Gothic Demi"/>
          <w:sz w:val="24"/>
          <w:szCs w:val="24"/>
        </w:rPr>
      </w:pPr>
      <w:r>
        <w:rPr>
          <w:rFonts w:ascii="Franklin Gothic Demi" w:hAnsi="Franklin Gothic Demi" w:cs="Franklin Gothic Demi"/>
          <w:sz w:val="24"/>
          <w:szCs w:val="24"/>
        </w:rPr>
        <w:t>03</w:t>
      </w:r>
      <w:r w:rsidRPr="004B73A8">
        <w:rPr>
          <w:rFonts w:ascii="Franklin Gothic Demi" w:hAnsi="Franklin Gothic Demi" w:cs="Franklin Gothic Demi"/>
          <w:sz w:val="24"/>
          <w:szCs w:val="24"/>
        </w:rPr>
        <w:t xml:space="preserve"> copies of the Surveys/questionnaires/instruments</w:t>
      </w:r>
      <w:r>
        <w:rPr>
          <w:rFonts w:ascii="Franklin Gothic Demi" w:hAnsi="Franklin Gothic Demi" w:cs="Franklin Gothic Demi"/>
          <w:sz w:val="24"/>
          <w:szCs w:val="24"/>
        </w:rPr>
        <w:t xml:space="preserve">, English version </w:t>
      </w:r>
      <w:r w:rsidRPr="004B73A8">
        <w:rPr>
          <w:rFonts w:ascii="Franklin Gothic Demi" w:hAnsi="Franklin Gothic Demi" w:cs="Franklin Gothic Demi"/>
          <w:sz w:val="24"/>
          <w:szCs w:val="24"/>
        </w:rPr>
        <w:t xml:space="preserve"> (if applicable)</w:t>
      </w:r>
    </w:p>
    <w:p w:rsidR="00865377" w:rsidRPr="004B73A8" w:rsidRDefault="00865377" w:rsidP="00E960D8">
      <w:pPr>
        <w:pStyle w:val="NoSpacing"/>
        <w:numPr>
          <w:ilvl w:val="0"/>
          <w:numId w:val="3"/>
        </w:numPr>
        <w:rPr>
          <w:rFonts w:ascii="Franklin Gothic Demi" w:hAnsi="Franklin Gothic Demi" w:cs="Franklin Gothic Demi"/>
          <w:sz w:val="24"/>
          <w:szCs w:val="24"/>
        </w:rPr>
      </w:pPr>
      <w:r>
        <w:rPr>
          <w:rFonts w:ascii="Franklin Gothic Demi" w:hAnsi="Franklin Gothic Demi" w:cs="Franklin Gothic Demi"/>
          <w:sz w:val="24"/>
          <w:szCs w:val="24"/>
        </w:rPr>
        <w:t>03</w:t>
      </w:r>
      <w:r w:rsidRPr="004B73A8">
        <w:rPr>
          <w:rFonts w:ascii="Franklin Gothic Demi" w:hAnsi="Franklin Gothic Demi" w:cs="Franklin Gothic Demi"/>
          <w:sz w:val="24"/>
          <w:szCs w:val="24"/>
        </w:rPr>
        <w:t xml:space="preserve"> copies of </w:t>
      </w:r>
      <w:r>
        <w:rPr>
          <w:rFonts w:ascii="Franklin Gothic Demi" w:hAnsi="Franklin Gothic Demi" w:cs="Franklin Gothic Demi"/>
          <w:sz w:val="24"/>
          <w:szCs w:val="24"/>
        </w:rPr>
        <w:t xml:space="preserve">survey/questionnaire/instruments </w:t>
      </w:r>
      <w:r w:rsidRPr="004B73A8">
        <w:rPr>
          <w:rFonts w:ascii="Franklin Gothic Demi" w:hAnsi="Franklin Gothic Demi" w:cs="Franklin Gothic Demi"/>
          <w:sz w:val="24"/>
          <w:szCs w:val="24"/>
        </w:rPr>
        <w:t xml:space="preserve"> Translated version (if applicable)</w:t>
      </w:r>
    </w:p>
    <w:p w:rsidR="00865377" w:rsidRPr="004B73A8" w:rsidRDefault="00865377" w:rsidP="00E960D8">
      <w:pPr>
        <w:pStyle w:val="NoSpacing"/>
        <w:numPr>
          <w:ilvl w:val="0"/>
          <w:numId w:val="3"/>
        </w:numPr>
        <w:rPr>
          <w:rFonts w:ascii="Franklin Gothic Demi" w:hAnsi="Franklin Gothic Demi" w:cs="Franklin Gothic Demi"/>
          <w:sz w:val="24"/>
          <w:szCs w:val="24"/>
        </w:rPr>
      </w:pPr>
      <w:r w:rsidRPr="004B73A8">
        <w:rPr>
          <w:rFonts w:ascii="Franklin Gothic Demi" w:hAnsi="Franklin Gothic Demi" w:cs="Franklin Gothic Demi"/>
          <w:sz w:val="24"/>
          <w:szCs w:val="24"/>
        </w:rPr>
        <w:t>2 copies of the Letter(s) of support/collaboration (if applicable)</w:t>
      </w:r>
    </w:p>
    <w:p w:rsidR="00865377" w:rsidRPr="004B73A8" w:rsidRDefault="00865377" w:rsidP="00E960D8">
      <w:pPr>
        <w:pStyle w:val="NoSpacing"/>
        <w:numPr>
          <w:ilvl w:val="0"/>
          <w:numId w:val="3"/>
        </w:numPr>
        <w:rPr>
          <w:rFonts w:ascii="Franklin Gothic Demi" w:hAnsi="Franklin Gothic Demi" w:cs="Franklin Gothic Demi"/>
          <w:sz w:val="24"/>
          <w:szCs w:val="24"/>
        </w:rPr>
      </w:pPr>
      <w:r w:rsidRPr="004B73A8">
        <w:rPr>
          <w:rFonts w:ascii="Franklin Gothic Demi" w:hAnsi="Franklin Gothic Demi" w:cs="Franklin Gothic Demi"/>
          <w:sz w:val="24"/>
          <w:szCs w:val="24"/>
        </w:rPr>
        <w:t>2 copies of the International/collaborating IRB approval(s) (if applicable)</w:t>
      </w:r>
    </w:p>
    <w:p w:rsidR="00865377" w:rsidRPr="004B73A8" w:rsidRDefault="00865377" w:rsidP="00E960D8">
      <w:pPr>
        <w:pStyle w:val="NoSpacing"/>
        <w:numPr>
          <w:ilvl w:val="0"/>
          <w:numId w:val="3"/>
        </w:numPr>
        <w:rPr>
          <w:rFonts w:ascii="Franklin Gothic Demi" w:hAnsi="Franklin Gothic Demi" w:cs="Franklin Gothic Demi"/>
          <w:sz w:val="24"/>
          <w:szCs w:val="24"/>
        </w:rPr>
      </w:pPr>
      <w:r>
        <w:rPr>
          <w:rFonts w:ascii="Franklin Gothic Demi" w:hAnsi="Franklin Gothic Demi" w:cs="Franklin Gothic Demi"/>
          <w:sz w:val="24"/>
          <w:szCs w:val="24"/>
        </w:rPr>
        <w:t>03</w:t>
      </w:r>
      <w:r w:rsidRPr="004B73A8">
        <w:rPr>
          <w:rFonts w:ascii="Franklin Gothic Demi" w:hAnsi="Franklin Gothic Demi" w:cs="Franklin Gothic Demi"/>
          <w:sz w:val="24"/>
          <w:szCs w:val="24"/>
        </w:rPr>
        <w:t xml:space="preserve"> copies of the Drug/Investigators’ brochure (if applicable)</w:t>
      </w:r>
    </w:p>
    <w:p w:rsidR="00865377" w:rsidRPr="004B73A8" w:rsidRDefault="00865377" w:rsidP="00E960D8">
      <w:pPr>
        <w:pStyle w:val="NoSpacing"/>
        <w:numPr>
          <w:ilvl w:val="0"/>
          <w:numId w:val="3"/>
        </w:numPr>
        <w:rPr>
          <w:rFonts w:ascii="Franklin Gothic Demi" w:hAnsi="Franklin Gothic Demi" w:cs="Franklin Gothic Demi"/>
          <w:sz w:val="24"/>
          <w:szCs w:val="24"/>
        </w:rPr>
      </w:pPr>
      <w:r>
        <w:rPr>
          <w:rFonts w:ascii="Franklin Gothic Demi" w:hAnsi="Franklin Gothic Demi" w:cs="Franklin Gothic Demi"/>
          <w:sz w:val="24"/>
          <w:szCs w:val="24"/>
        </w:rPr>
        <w:t>03</w:t>
      </w:r>
      <w:r w:rsidRPr="004B73A8">
        <w:rPr>
          <w:rFonts w:ascii="Franklin Gothic Demi" w:hAnsi="Franklin Gothic Demi" w:cs="Franklin Gothic Demi"/>
          <w:sz w:val="24"/>
          <w:szCs w:val="24"/>
        </w:rPr>
        <w:t xml:space="preserve"> copies of </w:t>
      </w:r>
      <w:r>
        <w:rPr>
          <w:rFonts w:ascii="Franklin Gothic Demi" w:hAnsi="Franklin Gothic Demi" w:cs="Franklin Gothic Demi"/>
          <w:sz w:val="24"/>
          <w:szCs w:val="24"/>
        </w:rPr>
        <w:t>any</w:t>
      </w:r>
      <w:r w:rsidRPr="004B73A8">
        <w:rPr>
          <w:rFonts w:ascii="Franklin Gothic Demi" w:hAnsi="Franklin Gothic Demi" w:cs="Franklin Gothic Demi"/>
          <w:sz w:val="24"/>
          <w:szCs w:val="24"/>
        </w:rPr>
        <w:t xml:space="preserve"> other Data collection tools</w:t>
      </w:r>
    </w:p>
    <w:p w:rsidR="00865377" w:rsidRPr="004B73A8" w:rsidRDefault="00865377" w:rsidP="00E960D8">
      <w:pPr>
        <w:pStyle w:val="NoSpacing"/>
        <w:numPr>
          <w:ilvl w:val="0"/>
          <w:numId w:val="3"/>
        </w:numPr>
        <w:rPr>
          <w:rFonts w:ascii="Franklin Gothic Demi" w:hAnsi="Franklin Gothic Demi" w:cs="Franklin Gothic Demi"/>
          <w:sz w:val="24"/>
          <w:szCs w:val="24"/>
        </w:rPr>
      </w:pPr>
      <w:r w:rsidRPr="004B73A8">
        <w:rPr>
          <w:rFonts w:ascii="Franklin Gothic Demi" w:hAnsi="Franklin Gothic Demi" w:cs="Franklin Gothic Demi"/>
          <w:sz w:val="24"/>
          <w:szCs w:val="24"/>
        </w:rPr>
        <w:t xml:space="preserve">1 copy Evidence of payment of research review fees (if applicable) please refer to the charge structure. </w:t>
      </w:r>
    </w:p>
    <w:p w:rsidR="00865377" w:rsidRDefault="00865377" w:rsidP="00E960D8">
      <w:pPr>
        <w:pStyle w:val="NoSpacing"/>
        <w:numPr>
          <w:ilvl w:val="0"/>
          <w:numId w:val="3"/>
        </w:numPr>
        <w:rPr>
          <w:rFonts w:ascii="Franklin Gothic Demi" w:hAnsi="Franklin Gothic Demi" w:cs="Franklin Gothic Demi"/>
          <w:sz w:val="26"/>
          <w:szCs w:val="26"/>
        </w:rPr>
      </w:pPr>
      <w:r w:rsidRPr="004B73A8">
        <w:t>Send a soft copy of the WHOLE package to</w:t>
      </w:r>
      <w:r>
        <w:t xml:space="preserve"> </w:t>
      </w:r>
      <w:hyperlink r:id="rId13" w:history="1">
        <w:r w:rsidRPr="001927F2">
          <w:rPr>
            <w:rStyle w:val="Hyperlink"/>
            <w:rFonts w:ascii="Franklin Gothic Demi" w:hAnsi="Franklin Gothic Demi" w:cs="Franklin Gothic Demi"/>
            <w:sz w:val="24"/>
            <w:szCs w:val="24"/>
          </w:rPr>
          <w:t>irbbiomedicalsciences@gmail.com</w:t>
        </w:r>
      </w:hyperlink>
      <w:r w:rsidRPr="004B73A8">
        <w:t xml:space="preserve"> (MUST)</w:t>
      </w:r>
    </w:p>
    <w:p w:rsidR="00865377" w:rsidRDefault="00865377" w:rsidP="00E960D8">
      <w:pPr>
        <w:jc w:val="both"/>
        <w:rPr>
          <w:rFonts w:ascii="Franklin Gothic Demi" w:hAnsi="Franklin Gothic Demi" w:cs="Franklin Gothic Demi"/>
          <w:b/>
          <w:bCs/>
          <w:sz w:val="26"/>
          <w:szCs w:val="26"/>
        </w:rPr>
      </w:pPr>
    </w:p>
    <w:p w:rsidR="00865377" w:rsidRDefault="00865377" w:rsidP="00E960D8">
      <w:pPr>
        <w:jc w:val="both"/>
        <w:rPr>
          <w:rFonts w:ascii="Franklin Gothic Demi" w:hAnsi="Franklin Gothic Demi" w:cs="Franklin Gothic Demi"/>
          <w:b/>
          <w:bCs/>
          <w:sz w:val="26"/>
          <w:szCs w:val="26"/>
        </w:rPr>
      </w:pPr>
    </w:p>
    <w:p w:rsidR="00865377" w:rsidRDefault="00865377" w:rsidP="00E960D8">
      <w:pPr>
        <w:jc w:val="both"/>
        <w:rPr>
          <w:rFonts w:ascii="Franklin Gothic Demi" w:hAnsi="Franklin Gothic Demi" w:cs="Franklin Gothic Demi"/>
        </w:rPr>
      </w:pPr>
      <w:r>
        <w:rPr>
          <w:rFonts w:ascii="Franklin Gothic Demi" w:hAnsi="Franklin Gothic Demi" w:cs="Franklin Gothic Demi"/>
        </w:rPr>
        <w:t xml:space="preserve">If a research applies for expedited review, it’s advisable to wait for feedback from the IRB Office on the submitted study if it qualifies for this type of review or full board review. In case it qualifies for expedited review, the researcher is expected to receive communication from the IRB Office regarding the status of their submission </w:t>
      </w:r>
      <w:r w:rsidRPr="00B43B50">
        <w:rPr>
          <w:rFonts w:ascii="Franklin Gothic Demi" w:hAnsi="Franklin Gothic Demi" w:cs="Franklin Gothic Demi"/>
        </w:rPr>
        <w:t xml:space="preserve">WITHIN </w:t>
      </w:r>
      <w:r>
        <w:rPr>
          <w:rFonts w:ascii="Franklin Gothic Demi" w:hAnsi="Franklin Gothic Demi" w:cs="Franklin Gothic Demi"/>
        </w:rPr>
        <w:t xml:space="preserve">OR AFTER </w:t>
      </w:r>
      <w:r w:rsidRPr="00B43B50">
        <w:rPr>
          <w:rFonts w:ascii="Franklin Gothic Demi" w:hAnsi="Franklin Gothic Demi" w:cs="Franklin Gothic Demi"/>
        </w:rPr>
        <w:t>2 WEEKS</w:t>
      </w:r>
      <w:r>
        <w:rPr>
          <w:rFonts w:ascii="Franklin Gothic Demi" w:hAnsi="Franklin Gothic Demi" w:cs="Franklin Gothic Demi"/>
        </w:rPr>
        <w:t>.</w:t>
      </w:r>
    </w:p>
    <w:p w:rsidR="00865377" w:rsidRDefault="00865377" w:rsidP="00E960D8">
      <w:pPr>
        <w:jc w:val="both"/>
        <w:rPr>
          <w:rFonts w:ascii="Franklin Gothic Demi" w:hAnsi="Franklin Gothic Demi" w:cs="Franklin Gothic Demi"/>
        </w:rPr>
      </w:pPr>
    </w:p>
    <w:p w:rsidR="00865377" w:rsidRPr="00B43B50" w:rsidRDefault="00865377" w:rsidP="00E960D8">
      <w:pPr>
        <w:jc w:val="both"/>
        <w:rPr>
          <w:rFonts w:ascii="Franklin Gothic Demi" w:hAnsi="Franklin Gothic Demi" w:cs="Franklin Gothic Demi"/>
        </w:rPr>
      </w:pPr>
      <w:r>
        <w:rPr>
          <w:rFonts w:ascii="Franklin Gothic Demi" w:hAnsi="Franklin Gothic Demi" w:cs="Franklin Gothic Demi"/>
        </w:rPr>
        <w:t>Masters and PhD students DO NOT qualify for expedited review. However undergraduate students and staff are free to apply for it.</w:t>
      </w:r>
    </w:p>
    <w:p w:rsidR="00865377" w:rsidRDefault="00865377"/>
    <w:sectPr w:rsidR="00865377" w:rsidSect="00A02FD0">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377" w:rsidRDefault="00865377" w:rsidP="00A02FD0">
      <w:r>
        <w:separator/>
      </w:r>
    </w:p>
  </w:endnote>
  <w:endnote w:type="continuationSeparator" w:id="1">
    <w:p w:rsidR="00865377" w:rsidRDefault="00865377" w:rsidP="00A02FD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377" w:rsidRDefault="00865377" w:rsidP="006C2FC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5377" w:rsidRDefault="00865377" w:rsidP="000E2F9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377" w:rsidRDefault="00865377" w:rsidP="00A02FD0">
      <w:r>
        <w:separator/>
      </w:r>
    </w:p>
  </w:footnote>
  <w:footnote w:type="continuationSeparator" w:id="1">
    <w:p w:rsidR="00865377" w:rsidRDefault="00865377" w:rsidP="00A02F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665DC"/>
    <w:multiLevelType w:val="hybridMultilevel"/>
    <w:tmpl w:val="0008B5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75D4D60"/>
    <w:multiLevelType w:val="hybridMultilevel"/>
    <w:tmpl w:val="28D24E70"/>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2F226A09"/>
    <w:multiLevelType w:val="hybridMultilevel"/>
    <w:tmpl w:val="6DD61E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34362E98"/>
    <w:multiLevelType w:val="hybridMultilevel"/>
    <w:tmpl w:val="3A089002"/>
    <w:lvl w:ilvl="0" w:tplc="0409000F">
      <w:start w:val="4"/>
      <w:numFmt w:val="decimal"/>
      <w:lvlText w:val="%1."/>
      <w:lvlJc w:val="left"/>
      <w:pPr>
        <w:tabs>
          <w:tab w:val="num" w:pos="720"/>
        </w:tabs>
        <w:ind w:left="720" w:hanging="360"/>
      </w:pPr>
      <w:rPr>
        <w:rFonts w:hint="default"/>
      </w:rPr>
    </w:lvl>
    <w:lvl w:ilvl="1" w:tplc="0409000D">
      <w:start w:val="1"/>
      <w:numFmt w:val="bullet"/>
      <w:lvlText w:val=""/>
      <w:lvlJc w:val="left"/>
      <w:pPr>
        <w:tabs>
          <w:tab w:val="num" w:pos="1440"/>
        </w:tabs>
        <w:ind w:left="1440" w:hanging="360"/>
      </w:pPr>
      <w:rPr>
        <w:rFonts w:ascii="Wingdings" w:hAnsi="Wingdings" w:cs="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36923A3C"/>
    <w:multiLevelType w:val="hybridMultilevel"/>
    <w:tmpl w:val="7E5E5406"/>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3E87760D"/>
    <w:multiLevelType w:val="hybridMultilevel"/>
    <w:tmpl w:val="194031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60D8"/>
    <w:rsid w:val="00075C96"/>
    <w:rsid w:val="000E2F92"/>
    <w:rsid w:val="001927F2"/>
    <w:rsid w:val="002B08A8"/>
    <w:rsid w:val="0035281A"/>
    <w:rsid w:val="003E4BA5"/>
    <w:rsid w:val="004B73A8"/>
    <w:rsid w:val="0055706C"/>
    <w:rsid w:val="0061670C"/>
    <w:rsid w:val="0069048C"/>
    <w:rsid w:val="006B5EF8"/>
    <w:rsid w:val="006C2FC0"/>
    <w:rsid w:val="00770719"/>
    <w:rsid w:val="00842F90"/>
    <w:rsid w:val="00865377"/>
    <w:rsid w:val="00866D7C"/>
    <w:rsid w:val="00A02FD0"/>
    <w:rsid w:val="00A55939"/>
    <w:rsid w:val="00AF75C1"/>
    <w:rsid w:val="00B10B05"/>
    <w:rsid w:val="00B43B50"/>
    <w:rsid w:val="00CD121D"/>
    <w:rsid w:val="00E960D8"/>
    <w:rsid w:val="00FF42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0D8"/>
    <w:rPr>
      <w:rFonts w:ascii="Times New Roman" w:eastAsia="Times New Roman" w:hAnsi="Times New Roman"/>
      <w:sz w:val="24"/>
      <w:szCs w:val="24"/>
    </w:rPr>
  </w:style>
  <w:style w:type="paragraph" w:styleId="Heading6">
    <w:name w:val="heading 6"/>
    <w:basedOn w:val="Normal"/>
    <w:next w:val="Normal"/>
    <w:link w:val="Heading6Char"/>
    <w:uiPriority w:val="99"/>
    <w:qFormat/>
    <w:rsid w:val="00E960D8"/>
    <w:pPr>
      <w:keepNext/>
      <w:outlineLvl w:val="5"/>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E960D8"/>
    <w:rPr>
      <w:rFonts w:ascii="Times New Roman" w:hAnsi="Times New Roman" w:cs="Times New Roman"/>
      <w:sz w:val="20"/>
      <w:szCs w:val="20"/>
    </w:rPr>
  </w:style>
  <w:style w:type="paragraph" w:styleId="NoSpacing">
    <w:name w:val="No Spacing"/>
    <w:uiPriority w:val="99"/>
    <w:qFormat/>
    <w:rsid w:val="00E960D8"/>
    <w:rPr>
      <w:rFonts w:eastAsia="Times New Roman" w:cs="Calibri"/>
    </w:rPr>
  </w:style>
  <w:style w:type="character" w:styleId="Hyperlink">
    <w:name w:val="Hyperlink"/>
    <w:basedOn w:val="DefaultParagraphFont"/>
    <w:uiPriority w:val="99"/>
    <w:rsid w:val="00E960D8"/>
    <w:rPr>
      <w:color w:val="0000FF"/>
      <w:u w:val="single"/>
    </w:rPr>
  </w:style>
  <w:style w:type="paragraph" w:styleId="Footer">
    <w:name w:val="footer"/>
    <w:basedOn w:val="Normal"/>
    <w:link w:val="FooterChar"/>
    <w:uiPriority w:val="99"/>
    <w:rsid w:val="00E960D8"/>
    <w:pPr>
      <w:tabs>
        <w:tab w:val="center" w:pos="4320"/>
        <w:tab w:val="right" w:pos="8640"/>
      </w:tabs>
    </w:pPr>
  </w:style>
  <w:style w:type="character" w:customStyle="1" w:styleId="FooterChar">
    <w:name w:val="Footer Char"/>
    <w:basedOn w:val="DefaultParagraphFont"/>
    <w:link w:val="Footer"/>
    <w:uiPriority w:val="99"/>
    <w:locked/>
    <w:rsid w:val="00E960D8"/>
    <w:rPr>
      <w:rFonts w:ascii="Times New Roman" w:hAnsi="Times New Roman" w:cs="Times New Roman"/>
      <w:sz w:val="24"/>
      <w:szCs w:val="24"/>
    </w:rPr>
  </w:style>
  <w:style w:type="character" w:styleId="PageNumber">
    <w:name w:val="page number"/>
    <w:basedOn w:val="DefaultParagraphFont"/>
    <w:uiPriority w:val="99"/>
    <w:rsid w:val="00E960D8"/>
  </w:style>
  <w:style w:type="paragraph" w:styleId="ListParagraph">
    <w:name w:val="List Paragraph"/>
    <w:basedOn w:val="Normal"/>
    <w:uiPriority w:val="99"/>
    <w:qFormat/>
    <w:rsid w:val="0055706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biomedicalsciences@gmail.com" TargetMode="External"/><Relationship Id="rId13" Type="http://schemas.openxmlformats.org/officeDocument/2006/relationships/hyperlink" Target="mailto:irbbiomedicalsciences@gmail.com" TargetMode="External"/><Relationship Id="rId3" Type="http://schemas.openxmlformats.org/officeDocument/2006/relationships/settings" Target="settings.xml"/><Relationship Id="rId7" Type="http://schemas.openxmlformats.org/officeDocument/2006/relationships/hyperlink" Target="mailto:irbbiomedicalsciences@gmail.com" TargetMode="External"/><Relationship Id="rId12" Type="http://schemas.openxmlformats.org/officeDocument/2006/relationships/hyperlink" Target="mailto:irbbiomedicalsciences@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bbiomedicalsciences@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rbbiomedicalsciences@gmail.com" TargetMode="External"/><Relationship Id="rId4" Type="http://schemas.openxmlformats.org/officeDocument/2006/relationships/webSettings" Target="webSettings.xml"/><Relationship Id="rId9" Type="http://schemas.openxmlformats.org/officeDocument/2006/relationships/hyperlink" Target="mailto:irbbiomedicalsciences@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1133</Words>
  <Characters>6459</Characters>
  <Application>Microsoft Office Outlook</Application>
  <DocSecurity>0</DocSecurity>
  <Lines>0</Lines>
  <Paragraphs>0</Paragraphs>
  <ScaleCrop>false</ScaleCrop>
  <Company>MakCHS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SUBMISSION TO THE SCHOOL OF BIOMEDICAL SCIENCES RESEARCH ETHICS COMMITTEE</dc:title>
  <dc:subject/>
  <dc:creator>SBS IRB</dc:creator>
  <cp:keywords/>
  <dc:description/>
  <cp:lastModifiedBy>User</cp:lastModifiedBy>
  <cp:revision>2</cp:revision>
  <dcterms:created xsi:type="dcterms:W3CDTF">2012-05-18T15:41:00Z</dcterms:created>
  <dcterms:modified xsi:type="dcterms:W3CDTF">2012-05-18T15:41:00Z</dcterms:modified>
</cp:coreProperties>
</file>